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44" w:rsidRDefault="00E33144" w:rsidP="00E33144">
      <w:pPr>
        <w:pStyle w:val="HCOIssueHeading"/>
      </w:pPr>
      <w:r>
        <w:t>Л.РОН ХАББАРД</w:t>
      </w:r>
    </w:p>
    <w:p w:rsidR="00E33144" w:rsidRPr="00E33144" w:rsidRDefault="00E33144" w:rsidP="00E33144">
      <w:pPr>
        <w:pStyle w:val="adressissue"/>
      </w:pPr>
    </w:p>
    <w:p w:rsidR="00B67D9F" w:rsidRDefault="00B67D9F" w:rsidP="00E33144">
      <w:pPr>
        <w:pStyle w:val="Subject"/>
      </w:pPr>
      <w:r>
        <w:t>ДЕТСКАЯ САЕНТОЛОГИЯ</w:t>
      </w:r>
    </w:p>
    <w:p w:rsidR="00B67D9F" w:rsidRDefault="00B67D9F" w:rsidP="00E33144">
      <w:pPr>
        <w:pStyle w:val="DataofIssue"/>
        <w:rPr>
          <w:rFonts w:ascii="MS Mincho" w:eastAsia="MS Mincho" w:hAnsi="MS Mincho" w:cs="MS Mincho"/>
          <w:lang w:val="ru-RU"/>
        </w:rPr>
      </w:pPr>
      <w:r>
        <w:t>Лекция, прочитанная 7 июля 1957 года</w:t>
      </w:r>
      <w:r>
        <w:rPr>
          <w:rFonts w:ascii="MS Mincho" w:eastAsia="MS Mincho" w:hAnsi="MS Mincho" w:cs="MS Mincho" w:hint="eastAsia"/>
        </w:rPr>
        <w:t> </w:t>
      </w:r>
    </w:p>
    <w:p w:rsidR="00E33144" w:rsidRPr="00E33144" w:rsidRDefault="00E33144" w:rsidP="00E33144">
      <w:pPr>
        <w:pStyle w:val="adressissue"/>
        <w:rPr>
          <w:lang w:val="ru-RU"/>
        </w:rPr>
      </w:pPr>
    </w:p>
    <w:p w:rsidR="00B67D9F" w:rsidRDefault="00B67D9F" w:rsidP="00E33144">
      <w:pPr>
        <w:pStyle w:val="IssuesText"/>
      </w:pPr>
      <w:r>
        <w:t>Просто не верится, как долго я не решался рассказать что-нибудь жизненно важное о детях или действительно дать вам какой-нибудь авторитетный обзор по этому предмету. Действительно невероятно!</w:t>
      </w:r>
    </w:p>
    <w:p w:rsidR="00B67D9F" w:rsidRDefault="00B67D9F" w:rsidP="00E33144">
      <w:pPr>
        <w:pStyle w:val="IssuesText"/>
      </w:pPr>
      <w:r>
        <w:t xml:space="preserve">Чуть ближе к вечеру я собираюсь рассказать вам что-то еще, вкратце рассказать о </w:t>
      </w:r>
      <w:r w:rsidR="00274900">
        <w:t>УОО</w:t>
      </w:r>
      <w:r>
        <w:t xml:space="preserve"> – «о том, как оно делается», если захотите. Я обязательно должен это сделать, в том числе и потому, что некоторые из вас не смогут удержать себя от попыток проводить процессы в Тоне 40 с детьми. Я знаю, что вы будете это делать независимо от того, выполняли вы упражнения или нет; детская </w:t>
      </w:r>
      <w:proofErr w:type="spellStart"/>
      <w:r>
        <w:t>Саентология</w:t>
      </w:r>
      <w:proofErr w:type="spellEnd"/>
      <w:r>
        <w:t xml:space="preserve"> практически полностью основана на процессах в Тоне 40. Детская </w:t>
      </w:r>
      <w:proofErr w:type="spellStart"/>
      <w:r>
        <w:t>Саентология</w:t>
      </w:r>
      <w:proofErr w:type="spellEnd"/>
      <w:r>
        <w:t xml:space="preserve"> не работает без процессов в Тоне 40, и поэтому я впервые могу сказать, что мы кое-чего добились, и это будет очень, очень уместным замечанием.</w:t>
      </w:r>
    </w:p>
    <w:p w:rsidR="00B67D9F" w:rsidRDefault="00B67D9F" w:rsidP="00E33144">
      <w:pPr>
        <w:pStyle w:val="IssuesText"/>
      </w:pPr>
      <w:r>
        <w:t>Сейчас я хочу поговорить о детях по той замечательной причине, что мы не собираемся упускать свой шанс достигнуть результатов в этом предмете.</w:t>
      </w:r>
    </w:p>
    <w:p w:rsidR="00B67D9F" w:rsidRDefault="00B67D9F" w:rsidP="00E33144">
      <w:pPr>
        <w:pStyle w:val="IssuesText"/>
      </w:pPr>
      <w:r>
        <w:t>Довольно удивительно, сколько ошибочных представлений существовало о детях... о детском разуме и детском процессинге. И это первое, о чем я должен здесь рассказать. Эти ошибочные представления настолько значительны, что они вплетены в канву жизни каждого человека в нашей стране. И они представляют собой сплошную грязную ложь!</w:t>
      </w:r>
    </w:p>
    <w:p w:rsidR="00B67D9F" w:rsidRDefault="00B67D9F" w:rsidP="00E33144">
      <w:pPr>
        <w:pStyle w:val="IssuesText"/>
      </w:pPr>
      <w:r>
        <w:t xml:space="preserve">Когда вы говорите о детях, вы не говорите о кейсе каждого человека. Это нечто, что нам дал психоанализ. Вероятно, не существует ни малейшей связи между вашим кейсом и вашим детством! То, что вы были ребенком, – чистая случайность. Когда вы начинаете над этим размышлять, то оказывается, что это огульное утверждение, потому что психологи и </w:t>
      </w:r>
      <w:proofErr w:type="spellStart"/>
      <w:r>
        <w:t>псосакоаналитики</w:t>
      </w:r>
      <w:proofErr w:type="spellEnd"/>
      <w:r>
        <w:t xml:space="preserve"> – все они утверждали, что «если бы вы могли всего лишь исправить то, что было в детстве, вы были бы в порядке». Тупицы! Я говорю «тупицы», потому что они ввели </w:t>
      </w:r>
      <w:r>
        <w:rPr>
          <w:rFonts w:ascii="Calibri-Italic" w:hAnsi="Calibri-Italic" w:cs="Calibri-Italic"/>
          <w:i/>
          <w:iCs/>
        </w:rPr>
        <w:t>меня</w:t>
      </w:r>
      <w:r>
        <w:t xml:space="preserve"> в заблуждение, а я не люблю людей, которые водят меня за нос.</w:t>
      </w:r>
    </w:p>
    <w:p w:rsidR="00B67D9F" w:rsidRDefault="00B67D9F" w:rsidP="00E33144">
      <w:pPr>
        <w:pStyle w:val="IssuesText"/>
      </w:pPr>
      <w:r>
        <w:t xml:space="preserve">Когда я впервые начал поиски и исследования в области разума, на мое отношение к этому, скажу я вам, небольшой отпечаток наложил </w:t>
      </w:r>
      <w:proofErr w:type="spellStart"/>
      <w:r>
        <w:t>фрейдовский</w:t>
      </w:r>
      <w:proofErr w:type="spellEnd"/>
      <w:r>
        <w:t xml:space="preserve"> психоанализ, который я знал очень, очень хорошо. Я его изучал, а не подвергался ему. Также я знал психологию. Я знал то, что принимали за детскую психологию. Я учился в инженерной школе, и некоторые из моих приятелей из Колумбийского университета приходили и жаловались: «О, боже, я не могу сдать этот экзамен или написать эту курсовую». И я брал их учебник по психологии и писал для них курсовые. А они делали за меня задания по математике! В любом случае...</w:t>
      </w:r>
    </w:p>
    <w:p w:rsidR="00B67D9F" w:rsidRDefault="00B67D9F" w:rsidP="00E33144">
      <w:pPr>
        <w:pStyle w:val="IssuesText"/>
      </w:pPr>
      <w:r>
        <w:t xml:space="preserve">Дети имеют меньшее отношение... и наблюдение за детьми имеет меньшее отношение... к области разума, если уж на то пошло, чем смерть. Смерть намного более тесно связана с этим, чем детство. Именно так. Но что еще более важно... О, существует только одна вещь, которая еще меньше связана с этой областью, и это – крысы. Крысы не имеют практически </w:t>
      </w:r>
      <w:r>
        <w:rPr>
          <w:rFonts w:ascii="Calibri-Italic" w:hAnsi="Calibri-Italic" w:cs="Calibri-Italic"/>
          <w:i/>
          <w:iCs/>
        </w:rPr>
        <w:t>никакого</w:t>
      </w:r>
      <w:r>
        <w:t xml:space="preserve"> отношения к области разума. Я имею в виду, что, изучая крыс, вы, вероятно, настолько отходите от сути предмета, что дальше просто некуда. Они достигли практически этого же, изучая детей.</w:t>
      </w:r>
    </w:p>
    <w:p w:rsidR="00B67D9F" w:rsidRDefault="00B67D9F" w:rsidP="00E33144">
      <w:pPr>
        <w:pStyle w:val="IssuesText"/>
      </w:pPr>
      <w:r>
        <w:lastRenderedPageBreak/>
        <w:t>Вот почему изучение детей было такой ловушкой для нашего мышления. Это очень важно, потому что это полностью изменяет представление, лежащее в основе... если вы видите... это полностью изменит ваше представление о ценностях с точки зрения поведения.</w:t>
      </w:r>
    </w:p>
    <w:p w:rsidR="00B67D9F" w:rsidRDefault="00B67D9F" w:rsidP="00E33144">
      <w:pPr>
        <w:pStyle w:val="IssuesText"/>
      </w:pPr>
      <w:r>
        <w:t xml:space="preserve">Эти типы в пенсне и с бородками клинышком из далеких 90-х, которые осмеливались всучивать свое мнение, представляя его как научный факт, по существу работали, в действительности, над тем, что в конечном итоге может обернуться уничтожением людей на Земле, потому что они настаивали на определенных фундаментальных принципах, которые были </w:t>
      </w:r>
      <w:r>
        <w:rPr>
          <w:rFonts w:ascii="Calibri-Italic" w:hAnsi="Calibri-Italic" w:cs="Calibri-Italic"/>
          <w:i/>
          <w:iCs/>
        </w:rPr>
        <w:t>абсолютно</w:t>
      </w:r>
      <w:r>
        <w:t xml:space="preserve"> неверными.</w:t>
      </w:r>
    </w:p>
    <w:p w:rsidR="00B67D9F" w:rsidRDefault="00B67D9F" w:rsidP="00E33144">
      <w:pPr>
        <w:pStyle w:val="IssuesText"/>
      </w:pPr>
      <w:r>
        <w:t xml:space="preserve">Первый из этих принципов таков... вы можете сразу понять, о чем я говорю, потому что здесь мы рассматриваем идею о том, что быть </w:t>
      </w:r>
      <w:r>
        <w:rPr>
          <w:rFonts w:ascii="Calibri-Italic" w:hAnsi="Calibri-Italic" w:cs="Calibri-Italic"/>
          <w:i/>
          <w:iCs/>
        </w:rPr>
        <w:t>ребенком</w:t>
      </w:r>
      <w:r>
        <w:t>, – это первичное, или естественное, состояние человека. Теперь понятно? Вы знаете, вы всюду об этом читали, так? Даже я сделал ошибку в этом направлении, – просто чтобы вам показать, как можно повлиять на мнения людей. Для того чтобы выяснить, как будет вести себя взрослый человек или как будет вести себя человек на начальной стадии развития, или что-нибудь еще, мы сравнивали это с поведением ребенка. Поведение ребенка использовалось в качестве эталона поведения. Теперь понятно?</w:t>
      </w:r>
    </w:p>
    <w:p w:rsidR="00B67D9F" w:rsidRDefault="00B67D9F" w:rsidP="00E33144">
      <w:pPr>
        <w:pStyle w:val="IssuesText"/>
      </w:pPr>
      <w:r>
        <w:t xml:space="preserve">Мы взглянули на детство и сказали: «Это эталон, который мы можем использовать при оценке человеческого поведения». Это то же самое, что взять кусок старой медной проволоки, которую кто-то случайно нашел где-то на свалке, и сказать: «Это – метр, и теперь каждый должен называть этот скрученный кусок старой проволоки одним метром. Теперь это будет один метр!» Полная произвольность в отношении всего предмета, потому что это, в сущности, даже... это даже нельзя </w:t>
      </w:r>
      <w:r>
        <w:rPr>
          <w:rFonts w:ascii="Calibri-Italic" w:hAnsi="Calibri-Italic" w:cs="Calibri-Italic"/>
          <w:i/>
          <w:iCs/>
        </w:rPr>
        <w:t>сравнить</w:t>
      </w:r>
      <w:r>
        <w:t xml:space="preserve">. Не существует такого эталона как «поведение ребенка»! Поведение ребенка – это такой же эталон, как поведение </w:t>
      </w:r>
      <w:proofErr w:type="spellStart"/>
      <w:r>
        <w:t>психотика</w:t>
      </w:r>
      <w:proofErr w:type="spellEnd"/>
      <w:r>
        <w:t xml:space="preserve"> – это эталон человеческого поведения. Любой, кто заявляет, что поведение ребенка развивается, проходя через несколько четко определенных стадий, которые затем можно сопоставить со стадиями развития любого другого ребенка, </w:t>
      </w:r>
      <w:r>
        <w:rPr>
          <w:rFonts w:ascii="Calibri-Italic" w:hAnsi="Calibri-Italic" w:cs="Calibri-Italic"/>
          <w:i/>
          <w:iCs/>
        </w:rPr>
        <w:t>заслуживает</w:t>
      </w:r>
      <w:r>
        <w:t xml:space="preserve"> того, чтобы его </w:t>
      </w:r>
      <w:proofErr w:type="spellStart"/>
      <w:r>
        <w:t>пропсихоанализировали</w:t>
      </w:r>
      <w:proofErr w:type="spellEnd"/>
      <w:r>
        <w:t>!</w:t>
      </w:r>
    </w:p>
    <w:p w:rsidR="00B67D9F" w:rsidRDefault="00B67D9F" w:rsidP="00E33144">
      <w:pPr>
        <w:pStyle w:val="IssuesText"/>
      </w:pPr>
      <w:r>
        <w:t xml:space="preserve">Это довольно необычно, потому что это создает ошибочные представления в различных областях общественной деятельности человека. Они говорят, что ребенок – существо необщественное. Он приходит в этот мир, осознавая только самого себя, и развивается, проходя через различные стадии осознания, пока не становится человеком общественным. И только принуждение, наставления, душеспасительные беседы, наказания и тому подобное </w:t>
      </w:r>
      <w:r>
        <w:rPr>
          <w:rFonts w:ascii="Calibri-Italic" w:hAnsi="Calibri-Italic" w:cs="Calibri-Italic"/>
          <w:i/>
          <w:iCs/>
        </w:rPr>
        <w:t>делают</w:t>
      </w:r>
      <w:r>
        <w:t xml:space="preserve"> этого ребенка общественным человеком.</w:t>
      </w:r>
    </w:p>
    <w:p w:rsidR="00B67D9F" w:rsidRDefault="00B67D9F" w:rsidP="00E33144">
      <w:pPr>
        <w:pStyle w:val="IssuesText"/>
      </w:pPr>
      <w:r>
        <w:t xml:space="preserve">Взгляните! Они приняли «поведение ребенка» в качестве эталона, в качестве чего-то среднего, в качестве общего знаменателя, в качестве </w:t>
      </w:r>
      <w:r>
        <w:rPr>
          <w:rFonts w:ascii="Calibri-Italic" w:hAnsi="Calibri-Italic" w:cs="Calibri-Italic"/>
          <w:i/>
          <w:iCs/>
        </w:rPr>
        <w:t>именно</w:t>
      </w:r>
      <w:r>
        <w:t xml:space="preserve"> того, что называется человеческим поведением; а оно не имеет с ним даже приблизительного сходства. Их нельзя сравнивать. Понимаете? Они говорят, что мы должны взять этого человека и вывести его в мир из этого детского состояния, и если мы не будем поступать с человеческими существами так-то и так-то, то они будут действовать, будучи в своем естественном состоянии... то есть в каком? В состоянии ребенка.</w:t>
      </w:r>
    </w:p>
    <w:p w:rsidR="00B67D9F" w:rsidRDefault="00B67D9F" w:rsidP="00E33144">
      <w:pPr>
        <w:pStyle w:val="IssuesText"/>
      </w:pPr>
      <w:r>
        <w:t xml:space="preserve">Быть ребенком для человека это не более естественное состояние, чем быть крысой! Это, в основе своей и в действительности, – очень тяжелый период умственного принуждения! И говорить всем, что именно в таком состоянии будет находиться всякий, кого не научили быть членом общества, это то же самое, что говорить всем, что они </w:t>
      </w:r>
      <w:proofErr w:type="spellStart"/>
      <w:r>
        <w:t>психотики</w:t>
      </w:r>
      <w:proofErr w:type="spellEnd"/>
      <w:r>
        <w:t xml:space="preserve">! И я бы не стал говорить, что это было конечной целью людей, которые стремились увековечить эту идею. Но я бы не удивился, если бы так оно и было; говорить всем, что основной эталон их поведения – это поведение </w:t>
      </w:r>
      <w:proofErr w:type="spellStart"/>
      <w:r>
        <w:t>психотика</w:t>
      </w:r>
      <w:proofErr w:type="spellEnd"/>
      <w:r>
        <w:t>.</w:t>
      </w:r>
    </w:p>
    <w:p w:rsidR="00B67D9F" w:rsidRDefault="00B67D9F" w:rsidP="00E33144">
      <w:pPr>
        <w:pStyle w:val="IssuesText"/>
      </w:pPr>
      <w:r>
        <w:lastRenderedPageBreak/>
        <w:t xml:space="preserve">Возьмем Карла (ха-ха!) </w:t>
      </w:r>
      <w:proofErr w:type="spellStart"/>
      <w:r>
        <w:t>Меннингера</w:t>
      </w:r>
      <w:proofErr w:type="spellEnd"/>
      <w:r>
        <w:t xml:space="preserve">. </w:t>
      </w:r>
      <w:proofErr w:type="spellStart"/>
      <w:r>
        <w:t>Меннингер</w:t>
      </w:r>
      <w:proofErr w:type="spellEnd"/>
      <w:r>
        <w:t xml:space="preserve"> верит в это настолько горячо, что он не так давно признался в своем полном безумии. Да! Несколько месяцев назад это было напечатано на первой полосе «Вашингтон пост». (Среди сотрудников «Вашингтон пост» есть четыре или пять психологов, которые следят за тем, чтобы убийства, о которых пишет газета, выглядели достаточно сочно.) Он говорил, что он не сказал бы, что один из десяти или десять из пятнадцати человек являются </w:t>
      </w:r>
      <w:proofErr w:type="spellStart"/>
      <w:r>
        <w:t>психотиками</w:t>
      </w:r>
      <w:proofErr w:type="spellEnd"/>
      <w:r>
        <w:t xml:space="preserve">; он не даст никакой средней оценки, потому что, по его словам, каждый в этом мире является </w:t>
      </w:r>
      <w:proofErr w:type="spellStart"/>
      <w:r>
        <w:t>психотиком</w:t>
      </w:r>
      <w:proofErr w:type="spellEnd"/>
      <w:r>
        <w:t xml:space="preserve">. О да, так он и сказал. У всех в мире бывало такое в жизни, что они были не в своем уме. Следовательно, все были сумасшедшими, поэтому вы не можете сказать: десять из пятнадцати; на самом деле, пятнадцать из пятнадцати... цитата. Это включало в себя и </w:t>
      </w:r>
      <w:proofErr w:type="spellStart"/>
      <w:r>
        <w:t>Уилла</w:t>
      </w:r>
      <w:proofErr w:type="spellEnd"/>
      <w:r>
        <w:t xml:space="preserve"> </w:t>
      </w:r>
      <w:proofErr w:type="spellStart"/>
      <w:r>
        <w:t>Меннингера</w:t>
      </w:r>
      <w:proofErr w:type="spellEnd"/>
      <w:r>
        <w:t>, только он этого не заметил!</w:t>
      </w:r>
    </w:p>
    <w:p w:rsidR="00B67D9F" w:rsidRDefault="00B67D9F" w:rsidP="00E33144">
      <w:pPr>
        <w:pStyle w:val="IssuesText"/>
      </w:pPr>
      <w:r>
        <w:t xml:space="preserve">Некоторые из этих типов пытаются предотвратить потерю возможности практиковать... знаете, они, так же как и </w:t>
      </w:r>
      <w:proofErr w:type="spellStart"/>
      <w:r>
        <w:t>одитор</w:t>
      </w:r>
      <w:proofErr w:type="spellEnd"/>
      <w:r>
        <w:t>, не хотят лишиться возможности практиковать... и они пытаются сохранить возможность практиковать, говоря людям, что я сумасшедший. Вероятно, я единственный, кого они найдут... я не был бы слишком обеспокоен или польщен замечанием в мой адрес о том, что я сумасшедший. Поскольку – кто кого называет сумасшедшим? Довольно-таки интересно. Я имею в виду, что это одна из этих поразительных вещей. Кто кого называет сумасшедшим? Что ж, они считают, что сумасшедшие все. Итак, что же это за идея «сумасшествия» и что мы подразумеваем под словом «сумасшедший»? Должно быть, это потому, что сам эталон поведения кажется всем нам довольно безумным. В действительности, эталон поведения ребенка... использовать его как эталон поведения – значит заклеймить каждого как человека, который ведет себя эксцентрично, неразумно и так далее.</w:t>
      </w:r>
    </w:p>
    <w:p w:rsidR="00B67D9F" w:rsidRDefault="00B67D9F" w:rsidP="00E33144">
      <w:pPr>
        <w:pStyle w:val="IssuesText"/>
      </w:pPr>
      <w:r>
        <w:t>Взгляните на нечто потрясающее, что здесь произошло. Они сказали: «Человек остается глупым, пока он не образован. Он остается необщественным, пока его не вынудят стать общественным». Улавливаете?</w:t>
      </w:r>
    </w:p>
    <w:p w:rsidR="00B67D9F" w:rsidRDefault="00B67D9F" w:rsidP="00E33144">
      <w:pPr>
        <w:pStyle w:val="IssuesText"/>
      </w:pPr>
      <w:r>
        <w:t>Что ж, суть всей этой идеологии... если это идеология... заключается в том, что за эталон поведения принимается поведение ребенка. И для того чтобы определить, как ведут себя люди, до того как они попадают под влияние общества или приводятся им в плохое состояние, вы должны изучать детей. Понимаете, как это могло бы быть? И нам в голову сразу же пришла бы такая мысль: «Тогда каждого необходимо бить, молотить, пихать и обучать» – и так далее. И никто не дал человеку такую возможность исправиться: может быть, если бы они оставили его в покое ненадолго и дали ему отдохнуть, то он бы исправился. Уловили идею?</w:t>
      </w:r>
    </w:p>
    <w:p w:rsidR="00B67D9F" w:rsidRDefault="00B67D9F" w:rsidP="00E33144">
      <w:pPr>
        <w:pStyle w:val="IssuesText"/>
      </w:pPr>
      <w:r>
        <w:t>Кстати, это сущая правда, что если бы людям в сумасшедших домах просто позволяли отдыхать и кушать... некоторые из них умерли бы; они просто легли бы и умерли. Но большинство из них, в конце концов, отоспались бы и вышли оттуда. Другими словами, прекратите валять дурака вместе с ними.</w:t>
      </w:r>
    </w:p>
    <w:p w:rsidR="00B67D9F" w:rsidRDefault="00B67D9F" w:rsidP="00E33144">
      <w:pPr>
        <w:pStyle w:val="IssuesText"/>
      </w:pPr>
      <w:r>
        <w:t xml:space="preserve">То же самое с детьми. Мы начинаем обрабатывать детей, используя неработающие теории, неработающее принуждение, неработающие приемы... и большинство этих детских психологических штучек – просто целая серия хохм и уловок, и если бы вы использовали их на </w:t>
      </w:r>
      <w:proofErr w:type="spellStart"/>
      <w:r>
        <w:t>преклире</w:t>
      </w:r>
      <w:proofErr w:type="spellEnd"/>
      <w:r>
        <w:t>, он разозлился бы на вас как черт. Этих детей можно было бы просто оставить отдохнуть. Им могли бы позволить отдохнуть. Улавливаете? Зачем продолжать с ними работать?</w:t>
      </w:r>
    </w:p>
    <w:p w:rsidR="00B67D9F" w:rsidRDefault="00B67D9F" w:rsidP="00E33144">
      <w:pPr>
        <w:pStyle w:val="IssuesText"/>
      </w:pPr>
      <w:r>
        <w:t xml:space="preserve">Забавная штука, но если вы возьмете ребенка, который... ну, который дерется с каким-нибудь другим ребенком. И если вы просто предположите, что он либо устал, либо голоден, вы будете правы. Понимаете? Он дерется, вы предполагаете, что он устал или голоден: накормите его и положите в постель. Он очень сердит и у него огромный «комплекс либидо» или что-то в этом роде, или же он не может ничего поделать с запором, или что-нибудь еще. </w:t>
      </w:r>
      <w:r>
        <w:lastRenderedPageBreak/>
        <w:t>Сделайте предположение, что если он расстроен, значит, он устал, или голоден, или и то и другое. Накормите его и положите в постель.</w:t>
      </w:r>
    </w:p>
    <w:p w:rsidR="00B67D9F" w:rsidRDefault="00B67D9F" w:rsidP="00E33144">
      <w:pPr>
        <w:pStyle w:val="IssuesText"/>
      </w:pPr>
      <w:r>
        <w:t xml:space="preserve">Если у ребенка большие проблемы в школе и если он не уживается со своими товарищами и тому подобное, то единственное, что вы могли сделать, когда еще не было </w:t>
      </w:r>
      <w:proofErr w:type="spellStart"/>
      <w:r>
        <w:t>Саентологии</w:t>
      </w:r>
      <w:proofErr w:type="spellEnd"/>
      <w:r>
        <w:t>, и что подействовало бы, – это накормить его и положить в постель.</w:t>
      </w:r>
    </w:p>
    <w:p w:rsidR="00B67D9F" w:rsidRDefault="00B67D9F" w:rsidP="00E33144">
      <w:pPr>
        <w:pStyle w:val="IssuesText"/>
      </w:pPr>
      <w:r>
        <w:t xml:space="preserve">Почему? Вы хотите мне сказать, что можете чему-то научить </w:t>
      </w:r>
      <w:proofErr w:type="spellStart"/>
      <w:r>
        <w:t>тэтана</w:t>
      </w:r>
      <w:proofErr w:type="spellEnd"/>
      <w:r>
        <w:t xml:space="preserve">? Вы можете его разучить! Вы можете </w:t>
      </w:r>
      <w:proofErr w:type="spellStart"/>
      <w:r>
        <w:t>рестимулировать</w:t>
      </w:r>
      <w:proofErr w:type="spellEnd"/>
      <w:r>
        <w:t xml:space="preserve"> и вытащить на свет множество вещей, которым его научили (именно этим мы и занимаемся в </w:t>
      </w:r>
      <w:proofErr w:type="spellStart"/>
      <w:r>
        <w:t>Саентологии</w:t>
      </w:r>
      <w:proofErr w:type="spellEnd"/>
      <w:r>
        <w:t>), привести их к восприятию «как-есть» и разобраться с ними; тогда человек сможет более успешно заниматься своими делами.</w:t>
      </w:r>
    </w:p>
    <w:p w:rsidR="00B67D9F" w:rsidRDefault="00B67D9F" w:rsidP="00E33144">
      <w:pPr>
        <w:pStyle w:val="IssuesText"/>
      </w:pPr>
      <w:r>
        <w:t xml:space="preserve">Вам должно показаться странным то, что, когда мы </w:t>
      </w:r>
      <w:proofErr w:type="spellStart"/>
      <w:r>
        <w:t>одитируем</w:t>
      </w:r>
      <w:proofErr w:type="spellEnd"/>
      <w:r>
        <w:t xml:space="preserve"> кого-либо с целью стирания множества тех или иных представлений, которые у него есть, когда мы вызываем исчезновение большого количества прошлых ошибочных представлений о жизни, человек внезапно становится более разумным. Его коэффициент интеллекта идет вверх. А-а! Очень интересно, не так ли?</w:t>
      </w:r>
    </w:p>
    <w:p w:rsidR="00B67D9F" w:rsidRDefault="00B67D9F" w:rsidP="00E33144">
      <w:pPr>
        <w:pStyle w:val="IssuesText"/>
      </w:pPr>
      <w:r>
        <w:t>Потому что детская психология вообще никогда ничего не делала кроме того, что говорила: «</w:t>
      </w:r>
      <w:r>
        <w:rPr>
          <w:rFonts w:ascii="Calibri-Italic" w:hAnsi="Calibri-Italic" w:cs="Calibri-Italic"/>
          <w:i/>
          <w:iCs/>
        </w:rPr>
        <w:t>Невозможно</w:t>
      </w:r>
      <w:r>
        <w:t xml:space="preserve"> изменить чей-либо коэффициент интеллекта. Коэффициент интеллекта изменяется с течением лет, и он изменяется, следуя определенному образцу, но человек никак не может быть умнее самого себя». Другими словами, они выстреливают вами из пушки, и траектория вашего полета всегда будет неизменной. Я бы сказал, что ребят, которые так говорили, должно быть, обучали фатализму. Бог Кисмет, должно быть, – это бог психологии. «Это все судьба, и вы ничего не можете с этим поделать». Очень хорошо.</w:t>
      </w:r>
    </w:p>
    <w:p w:rsidR="00B67D9F" w:rsidRDefault="00B67D9F" w:rsidP="00E33144">
      <w:pPr>
        <w:pStyle w:val="IssuesText"/>
      </w:pPr>
      <w:r>
        <w:t xml:space="preserve">До </w:t>
      </w:r>
      <w:proofErr w:type="spellStart"/>
      <w:r>
        <w:t>Саентологии</w:t>
      </w:r>
      <w:proofErr w:type="spellEnd"/>
      <w:r>
        <w:t xml:space="preserve"> идея о том, что поведение ребенка является эталоном поведения, и что человек приходит в плохое состояние, если ему не дают </w:t>
      </w:r>
      <w:proofErr w:type="spellStart"/>
      <w:r>
        <w:t>суперобразования</w:t>
      </w:r>
      <w:proofErr w:type="spellEnd"/>
      <w:r>
        <w:t xml:space="preserve"> и не оказывают на него социального </w:t>
      </w:r>
      <w:proofErr w:type="spellStart"/>
      <w:r>
        <w:t>супердавления</w:t>
      </w:r>
      <w:proofErr w:type="spellEnd"/>
      <w:r>
        <w:t xml:space="preserve">, оставила отпечаток на всей области изучения человеческого поведения в такой степени, что, я думаю, у вас были бы большие трудности при попытке внезапно заставить исчезнуть эту идею. Почему? Потому что мы должны войти в относительно запретную область, чтобы выяснить, что же такое ребенок, и эта относительно запретная область – </w:t>
      </w:r>
      <w:proofErr w:type="spellStart"/>
      <w:r>
        <w:t>парасаентология</w:t>
      </w:r>
      <w:proofErr w:type="spellEnd"/>
      <w:r>
        <w:t>.</w:t>
      </w:r>
    </w:p>
    <w:p w:rsidR="00B67D9F" w:rsidRDefault="00B67D9F" w:rsidP="00E33144">
      <w:pPr>
        <w:pStyle w:val="IssuesText"/>
      </w:pPr>
      <w:r>
        <w:t xml:space="preserve">Ну что ж, самое время встретиться с ней лицом к лицу. Я полагаю, что это вполне нормально, когда мы рассказываем правду, а потом говорим, что это сказки. Но подходит время, когда необходимо посмотреть в лицо действительной природе человека, если вы собираетесь что-нибудь для него сделать. Существует процесс </w:t>
      </w:r>
      <w:r w:rsidR="00274900">
        <w:t>УОО</w:t>
      </w:r>
      <w:r>
        <w:t>, который называется «</w:t>
      </w:r>
      <w:r w:rsidR="00274900">
        <w:t>Твердости</w:t>
      </w:r>
      <w:r>
        <w:t xml:space="preserve"> тогда и теперь». Очень сомневаюсь, что человеку можно вообще провести </w:t>
      </w:r>
      <w:r w:rsidR="00274900">
        <w:t>УОО</w:t>
      </w:r>
      <w:r>
        <w:t xml:space="preserve"> «</w:t>
      </w:r>
      <w:r w:rsidR="00274900">
        <w:t>Твердости</w:t>
      </w:r>
      <w:r>
        <w:t xml:space="preserve"> тогда и теперь» в течение какого бы то ни было промежутка времени и при этом не потерпеть неудачу... он начнет проходить содержание всего трака, прежде чем вы сможете его остановить. Другими словами, вы говорите: «Давайте просто не будем отходить от настоящей жизни и сотрем детство, и это приведет его в хорошее состояние». Это неправда. Если вы начнете проводить </w:t>
      </w:r>
      <w:r w:rsidR="00274900">
        <w:t>УОО</w:t>
      </w:r>
      <w:r>
        <w:t xml:space="preserve"> «</w:t>
      </w:r>
      <w:r w:rsidR="00274900">
        <w:t>Твердости</w:t>
      </w:r>
      <w:r>
        <w:t xml:space="preserve"> тогда и теперь», то вы </w:t>
      </w:r>
      <w:r>
        <w:rPr>
          <w:rFonts w:ascii="Calibri-Italic" w:hAnsi="Calibri-Italic" w:cs="Calibri-Italic"/>
          <w:i/>
          <w:iCs/>
        </w:rPr>
        <w:t>сразу</w:t>
      </w:r>
      <w:r>
        <w:t xml:space="preserve"> же обнаружите, что сталкиваетесь с таким явлением, как полный трак, то есть человек уже жил до этого. И что также говорит нам о том, что в следующей жизни человек унаследует все, что он не сделал в этой... что, я полагаю, и является идеей судьбы. Карма. Понятие кармы неверно.</w:t>
      </w:r>
    </w:p>
    <w:p w:rsidR="00B67D9F" w:rsidRDefault="00B67D9F" w:rsidP="00E33144">
      <w:pPr>
        <w:pStyle w:val="IssuesText"/>
      </w:pPr>
      <w:r>
        <w:t xml:space="preserve">Но правда то, что, если бы кто-то поубивал все тела... мне объяснили это тем, что абсолютно нормально поубивать в этой жизни все тела, потому что, понимаете... (хе-хе...) Знаете, человек, который это говорит, стар. И он говорит: «Ну что ж, я стар и мне все равно, прикончит ли меня какая-нибудь болезнь или атомная бомба. Какая разница?» Ха! Какой болван! Какой тупица! Представьте себе его растерянность. Он возвращается и пытается </w:t>
      </w:r>
      <w:r>
        <w:lastRenderedPageBreak/>
        <w:t>подобрать себе тело на планете, где их вообще нет. Если он работал в области психологии, я могу только надеяться, что он подберет какую-нибудь особенно противную крысу.</w:t>
      </w:r>
    </w:p>
    <w:p w:rsidR="00B67D9F" w:rsidRDefault="00B67D9F" w:rsidP="00E33144">
      <w:pPr>
        <w:pStyle w:val="IssuesText"/>
      </w:pPr>
      <w:r>
        <w:t xml:space="preserve">Но в этом отношении будущее представляется довольно интересным. Куда вы идете, когда уходите отсюда? Мы в </w:t>
      </w:r>
      <w:proofErr w:type="spellStart"/>
      <w:r>
        <w:t>Саентологии</w:t>
      </w:r>
      <w:proofErr w:type="spellEnd"/>
      <w:r>
        <w:t xml:space="preserve"> знаем, куда вы идете. Нет никакой пользы обманывать самих себя и говорить: «Что ж, публика не хочет, чтобы мы говорили о таких вещах». Мы знаем, куда вы идете отсюда. Вы идете и подбираете себе тело новорожденного и продолжаете свой путь.</w:t>
      </w:r>
    </w:p>
    <w:p w:rsidR="00B67D9F" w:rsidRDefault="00B67D9F" w:rsidP="00E33144">
      <w:pPr>
        <w:pStyle w:val="IssuesText"/>
      </w:pPr>
      <w:r>
        <w:t>Ну, что ж, если это так, то мы должны поставить вопрос: а где же вы были?</w:t>
      </w:r>
    </w:p>
    <w:p w:rsidR="00B67D9F" w:rsidRDefault="00B67D9F" w:rsidP="00E33144">
      <w:pPr>
        <w:pStyle w:val="IssuesText"/>
      </w:pPr>
      <w:r>
        <w:t xml:space="preserve">Е-метр – очень интересная штука, и он говорит нам... Кстати, они у нас еще есть. И мы время от времени используем </w:t>
      </w:r>
      <w:proofErr w:type="spellStart"/>
      <w:r>
        <w:t>электропсихометр</w:t>
      </w:r>
      <w:proofErr w:type="spellEnd"/>
      <w:r>
        <w:t>. Мы используем его, чтобы находить истоки чего-нибудь. Вы можете взять один из этих Е-метров и вы можете взять самый большой и самый красивый полицейский детектор лжи, который вы когда-либо видели, и вы получите абсолютно одинаковые результаты. Потому что это все, что представляет собой Е-метр, – это более точный детектор лжи.</w:t>
      </w:r>
    </w:p>
    <w:p w:rsidR="00B67D9F" w:rsidRDefault="00B67D9F" w:rsidP="00E33144">
      <w:pPr>
        <w:pStyle w:val="IssuesText"/>
      </w:pPr>
      <w:r>
        <w:t xml:space="preserve">Вы можете взять любой из этих инструментов и проследить существование кого-либо в более раннем периоде, чем эта жизнь. Я говорю не о каком-то восточном суеверии, я говорю о том, что, вероятно, более обоснованно, чем </w:t>
      </w:r>
      <w:r>
        <w:rPr>
          <w:rFonts w:ascii="Calibri-Italic" w:hAnsi="Calibri-Italic" w:cs="Calibri-Italic"/>
          <w:i/>
          <w:iCs/>
        </w:rPr>
        <w:t>mv</w:t>
      </w:r>
      <w:r>
        <w:rPr>
          <w:rFonts w:ascii="Calibri-Italic" w:hAnsi="Calibri-Italic" w:cs="Calibri-Italic"/>
          <w:i/>
          <w:iCs/>
          <w:sz w:val="16"/>
          <w:szCs w:val="16"/>
          <w:vertAlign w:val="superscript"/>
        </w:rPr>
        <w:t>2</w:t>
      </w:r>
      <w:r>
        <w:t>. Я имею в виду, что это можно продемонстрировать! Это можно продемонстрировать очень легко... можно продемонстрировать с помощью Е-метра, можно продемонстрировать другими способами. И человек, который начинает получать улучшения во время процессинга, терпит неудачу. Он выпадает из этой жизни в более ранние жизни и начинает вытряхивать из них все подряд. Он считает, что гораздо больше аберраций вызывает... Ну, скажем, у него проблемы с его теперешней женой, а его прошлая жена накормила его цианистым калием. И вы собираетесь провести этого парня через его проблемы с теперешней женой и полностью проигнорировать тот факт, что он был убит какой-то из его жен? Ха! Как глупо! Другими словами, женщины вызывают у него беспокойство, потому что они убили его.</w:t>
      </w:r>
    </w:p>
    <w:p w:rsidR="00B67D9F" w:rsidRDefault="00B67D9F" w:rsidP="00E33144">
      <w:pPr>
        <w:pStyle w:val="IssuesText"/>
      </w:pPr>
      <w:r>
        <w:t xml:space="preserve">Таким образом, </w:t>
      </w:r>
      <w:proofErr w:type="spellStart"/>
      <w:r>
        <w:t>одитор</w:t>
      </w:r>
      <w:proofErr w:type="spellEnd"/>
      <w:r>
        <w:t xml:space="preserve"> мог бы сидеть и распиливать бревно на мелкие кусочки и откалывать от него щепки в час по чайной ложке. Он мог бы сделать кое-что интересное. Он мог бы стереть все моменты, когда жена сердилась на того человека. Он мог бы стереть все моменты, когда мать сталкивала его с лестницы. </w:t>
      </w:r>
      <w:proofErr w:type="spellStart"/>
      <w:r>
        <w:t>Одитор</w:t>
      </w:r>
      <w:proofErr w:type="spellEnd"/>
      <w:r>
        <w:t xml:space="preserve"> мог бы стереть это и поработать с другими многочисленными инцидентами, связанными с женщинами в текущей жизни. Загадка заключается в том, что к концу парень не чувствовал бы себя так же плохо по отношению к своей жене, но проблема с женщинами не была бы решенной. Ладно. Мы стираем этот инцидент из прошлой жизни, когда его отравили цианистым калием, и совершенно неожиданно </w:t>
      </w:r>
      <w:r>
        <w:rPr>
          <w:rFonts w:ascii="Calibri-Italic" w:hAnsi="Calibri-Italic" w:cs="Calibri-Italic"/>
          <w:i/>
          <w:iCs/>
        </w:rPr>
        <w:t>(ух, ух)</w:t>
      </w:r>
      <w:r>
        <w:t xml:space="preserve"> парень говорит: «Ну, чтобы справиться с женщинами, я просто скуплю весь цианистый калий в мире и...»</w:t>
      </w:r>
    </w:p>
    <w:p w:rsidR="00B67D9F" w:rsidRDefault="00B67D9F" w:rsidP="00E33144">
      <w:pPr>
        <w:pStyle w:val="IssuesText"/>
      </w:pPr>
      <w:r>
        <w:t>Другими словами, убийство было намного более серьезным случаем, который он пережил, чем чашка с чаем, поставленная перед ним со злобой.</w:t>
      </w:r>
    </w:p>
    <w:p w:rsidR="00B67D9F" w:rsidRDefault="00B67D9F" w:rsidP="00E33144">
      <w:pPr>
        <w:pStyle w:val="IssuesText"/>
      </w:pPr>
      <w:r>
        <w:t xml:space="preserve">Понятно? Следовательно, когда мы имеем дело с величиной человеческой аберрации, мы имеем дело с драмой жизни и смерти – драмой, которая происходила много, много раз. Е-метр это показывает. Процессинг это показывает. И когда все материалы о Бреди </w:t>
      </w:r>
      <w:proofErr w:type="spellStart"/>
      <w:r>
        <w:t>Мерфи</w:t>
      </w:r>
      <w:proofErr w:type="spellEnd"/>
      <w:r>
        <w:t xml:space="preserve"> вышли в свет, думаю, что некоторые из вас удивились, почему мы не углубились в это.</w:t>
      </w:r>
    </w:p>
    <w:p w:rsidR="00B67D9F" w:rsidRDefault="00B67D9F" w:rsidP="00E33144">
      <w:pPr>
        <w:pStyle w:val="IssuesText"/>
      </w:pPr>
      <w:r>
        <w:t>Собственно говоря, мы сразу же вылезли из этого. Люди из «Лондон экспресс» были довольно расстроены, потому что мы им сказали: «Стойте! Стойте! Бросьте это! Бросьте! Не обращайте на это внимания!»</w:t>
      </w:r>
    </w:p>
    <w:p w:rsidR="00B67D9F" w:rsidRDefault="00B67D9F" w:rsidP="00E33144">
      <w:pPr>
        <w:pStyle w:val="IssuesText"/>
      </w:pPr>
      <w:r>
        <w:lastRenderedPageBreak/>
        <w:t>Они пришли к нам с программой, в которой они собирались предложить вознаграждение тому, кто вспомнит прежние жизни. Мы сказали: «Стойте!»</w:t>
      </w:r>
    </w:p>
    <w:p w:rsidR="00B67D9F" w:rsidRDefault="00B67D9F" w:rsidP="00E33144">
      <w:pPr>
        <w:pStyle w:val="IssuesText"/>
      </w:pPr>
      <w:r>
        <w:t>Они спросили: «Почему? Почему? Ну и дела! Нам кажется, это хорошая идея!»</w:t>
      </w:r>
    </w:p>
    <w:p w:rsidR="00B67D9F" w:rsidRDefault="00B67D9F" w:rsidP="00E33144">
      <w:pPr>
        <w:pStyle w:val="IssuesText"/>
      </w:pPr>
      <w:r>
        <w:t xml:space="preserve">Мы сказали: «Смотрите, проблема не в том, </w:t>
      </w:r>
      <w:r>
        <w:rPr>
          <w:rFonts w:ascii="Calibri-Italic" w:hAnsi="Calibri-Italic" w:cs="Calibri-Italic"/>
          <w:i/>
          <w:iCs/>
        </w:rPr>
        <w:t>как</w:t>
      </w:r>
      <w:r>
        <w:t xml:space="preserve"> найти людей, которые жили до этого. Не в этом фокус. Фокус заключается именно в том, чтобы их </w:t>
      </w:r>
      <w:r>
        <w:rPr>
          <w:rFonts w:ascii="Calibri-Italic" w:hAnsi="Calibri-Italic" w:cs="Calibri-Italic"/>
          <w:i/>
          <w:iCs/>
        </w:rPr>
        <w:t>вытащить</w:t>
      </w:r>
      <w:r>
        <w:t xml:space="preserve"> из того, что они жили раньше, вот в чем фокус!»</w:t>
      </w:r>
    </w:p>
    <w:p w:rsidR="00B67D9F" w:rsidRDefault="00B67D9F" w:rsidP="00E33144">
      <w:pPr>
        <w:pStyle w:val="IssuesText"/>
      </w:pPr>
      <w:r>
        <w:t>И действительно, через три дня они отменили свою программу... в первую очередь, по нашему совету. Но они обнаружили, что к ним нахлынул поток людей, которые помнили, что жили раньше. Люди погружались в инциденты по всему траку и застревали в них, и так далее, и вовсю веселились. И «Лондон экспресс» немедленно прекратила эту программу.</w:t>
      </w:r>
    </w:p>
    <w:p w:rsidR="00B67D9F" w:rsidRDefault="00B67D9F" w:rsidP="00E33144">
      <w:pPr>
        <w:pStyle w:val="IssuesText"/>
      </w:pPr>
      <w:r>
        <w:t xml:space="preserve">Фокус заключается не в том, чтобы заставить людей </w:t>
      </w:r>
      <w:r>
        <w:rPr>
          <w:rFonts w:ascii="Calibri-Italic" w:hAnsi="Calibri-Italic" w:cs="Calibri-Italic"/>
          <w:i/>
          <w:iCs/>
        </w:rPr>
        <w:t>попасть</w:t>
      </w:r>
      <w:r>
        <w:t xml:space="preserve"> в прошлые жизни, фокус заключается именно в том, чтобы их </w:t>
      </w:r>
      <w:r>
        <w:rPr>
          <w:rFonts w:ascii="Calibri-Italic" w:hAnsi="Calibri-Italic" w:cs="Calibri-Italic"/>
          <w:i/>
          <w:iCs/>
        </w:rPr>
        <w:t>оттуда вытащить</w:t>
      </w:r>
      <w:r>
        <w:t>.</w:t>
      </w:r>
    </w:p>
    <w:p w:rsidR="00B67D9F" w:rsidRDefault="00B67D9F" w:rsidP="00E33144">
      <w:pPr>
        <w:pStyle w:val="IssuesText"/>
      </w:pPr>
      <w:r>
        <w:t xml:space="preserve">Сегодня вы начинаете проводить </w:t>
      </w:r>
      <w:r w:rsidR="00274900">
        <w:t>УОО</w:t>
      </w:r>
      <w:r>
        <w:t xml:space="preserve"> «</w:t>
      </w:r>
      <w:r w:rsidR="00274900">
        <w:t>Твердости</w:t>
      </w:r>
      <w:r>
        <w:t xml:space="preserve"> тогда и теперь» самому безобидному, скептичному человеку, которого вы вообще когда-либо видели (и вы подняли его с помощью </w:t>
      </w:r>
      <w:r w:rsidR="00274900">
        <w:t>УОО</w:t>
      </w:r>
      <w:r>
        <w:t xml:space="preserve"> до такого уровня, когда он мог бы его проходить), и не успели вы глазом моргнуть, как он проходит жизнь здесь, жизнь там. Он видит маленькую девочку, которая бегает... </w:t>
      </w:r>
      <w:r>
        <w:rPr>
          <w:rFonts w:ascii="Calibri-Italic" w:hAnsi="Calibri-Italic" w:cs="Calibri-Italic"/>
          <w:i/>
          <w:iCs/>
        </w:rPr>
        <w:t>он</w:t>
      </w:r>
      <w:r>
        <w:t xml:space="preserve"> видит маленькую девочку, которая бегает туда-сюда. И он говорит (во время </w:t>
      </w:r>
      <w:proofErr w:type="spellStart"/>
      <w:r>
        <w:t>одитинга</w:t>
      </w:r>
      <w:proofErr w:type="spellEnd"/>
      <w:r>
        <w:t>, понимаете): «Что все это значит? Маленькая девочка бегает туда-сюда. Боже мой! Неудивительно, что у меня проблемы с сексом; я был маленькой девочкой в своей прошлой жизни!» Понимаете? Я имею в виду, что вы встречаете все что угодно.</w:t>
      </w:r>
    </w:p>
    <w:p w:rsidR="00B67D9F" w:rsidRDefault="00B67D9F" w:rsidP="00E33144">
      <w:pPr>
        <w:pStyle w:val="IssuesText"/>
      </w:pPr>
      <w:r>
        <w:t>Вас беспокоит гомосексуализм. Не представляю, чего же еще можно было ожидать, если принимать в расчет то, в какую путаницу на траке относительно смены полов вы попадаете. Довольно удивительно, что половое разделение до сих пор еще существует в прежнем виде. Я имею в виду, по-моему, это удивительно.</w:t>
      </w:r>
    </w:p>
    <w:p w:rsidR="00B67D9F" w:rsidRDefault="00B67D9F" w:rsidP="00E33144">
      <w:pPr>
        <w:pStyle w:val="IssuesText"/>
      </w:pPr>
      <w:r>
        <w:t xml:space="preserve">Возьмем процессинг создания. Процессинг создания работает. Мы просим кого-либо создать </w:t>
      </w:r>
      <w:proofErr w:type="spellStart"/>
      <w:r>
        <w:t>мокап</w:t>
      </w:r>
      <w:proofErr w:type="spellEnd"/>
      <w:r>
        <w:t xml:space="preserve">... создать умственную образ-картинку... женщин или мужчин, или циклов действия, что-нибудь такое. Эти картинки обычно не наносят удара по этой жизни. В действительности, они связаны с более ранними жизнями. Сожалею, но мы вынуждены это признать. Сожалею, но мы вынуждены быть отважными и сильными и сказать: «Хватит». Конечно, это хорошо, что что-то заставило нас сделать это открытие, потому что любой любознательный человек может взять Е-метр, провести немного </w:t>
      </w:r>
      <w:proofErr w:type="spellStart"/>
      <w:r>
        <w:t>одитинга</w:t>
      </w:r>
      <w:proofErr w:type="spellEnd"/>
      <w:r>
        <w:t xml:space="preserve"> и столкнуться с этим явлением. С этим явлением не просто сталкиваются, – от него никуда не денешься. Кстати, нам известно о нем с середины 1950 года.</w:t>
      </w:r>
    </w:p>
    <w:p w:rsidR="00B67D9F" w:rsidRDefault="00B67D9F" w:rsidP="00E33144">
      <w:pPr>
        <w:pStyle w:val="IssuesText"/>
      </w:pPr>
      <w:r>
        <w:t xml:space="preserve">Ну что ж, у нас никогда не было настоящего повода, чтобы выйти за пределы области </w:t>
      </w:r>
      <w:proofErr w:type="spellStart"/>
      <w:r>
        <w:t>одитинга</w:t>
      </w:r>
      <w:proofErr w:type="spellEnd"/>
      <w:r>
        <w:t xml:space="preserve"> и рассказать что-нибудь об этом, пока не появился такой предмет для обсуждения, как дети. А сейчас это жизненно важно, чтобы мы рассказали кое-что об этом. Почему? Смотрите, маленький ребенок только что испытал смерть, и его уровень обладания недостаточно высок для большего тела, чем то, которое он только что потерял; он не находится в безопасности; он полностью дезориентирован; он потерял </w:t>
      </w:r>
      <w:r>
        <w:rPr>
          <w:rFonts w:ascii="Calibri-Italic" w:hAnsi="Calibri-Italic" w:cs="Calibri-Italic"/>
          <w:i/>
          <w:iCs/>
        </w:rPr>
        <w:t>все</w:t>
      </w:r>
      <w:r>
        <w:t xml:space="preserve">, что ему принадлежало; он потерял </w:t>
      </w:r>
      <w:r>
        <w:rPr>
          <w:rFonts w:ascii="Calibri-Italic" w:hAnsi="Calibri-Italic" w:cs="Calibri-Italic"/>
          <w:i/>
          <w:iCs/>
        </w:rPr>
        <w:t>всех</w:t>
      </w:r>
      <w:r>
        <w:t xml:space="preserve"> своих друзей; и он потерял свою память. И все же он осознает, что все эти вещи существовали. Он подбирает себе тело и пытается как-то сориентироваться.</w:t>
      </w:r>
    </w:p>
    <w:p w:rsidR="00B67D9F" w:rsidRDefault="00B67D9F" w:rsidP="00E33144">
      <w:pPr>
        <w:pStyle w:val="IssuesText"/>
      </w:pPr>
      <w:r>
        <w:t>А теперь послушайте. Если вы посмотрите на кого-то, у кого есть эти огромные потери недалеко в прошлом на траке, вы обнаружите, что он находится в состоянии, когда он «один единственный», не так ли? Вы обнаружите, что он превратился в ничто, не так ли? Он будет действительно сражен. Это и есть ребенок.</w:t>
      </w:r>
    </w:p>
    <w:p w:rsidR="00B67D9F" w:rsidRDefault="00B67D9F" w:rsidP="00E33144">
      <w:pPr>
        <w:pStyle w:val="IssuesText"/>
      </w:pPr>
      <w:r>
        <w:lastRenderedPageBreak/>
        <w:t xml:space="preserve">Все, что вам нужно знать о детях, – это кейсы. И если вы не перестанете относить детей к какой-то особой категории, которая </w:t>
      </w:r>
      <w:r>
        <w:rPr>
          <w:rFonts w:ascii="Calibri-Italic" w:hAnsi="Calibri-Italic" w:cs="Calibri-Italic"/>
          <w:i/>
          <w:iCs/>
        </w:rPr>
        <w:t>является</w:t>
      </w:r>
      <w:r>
        <w:t xml:space="preserve"> эталоном человеческого существа, и если вы не перестанете их выделять, у вас по-прежнему будут проблемы с их обучением, с попытками что-нибудь с ними сделать и так далее. Они в </w:t>
      </w:r>
      <w:r>
        <w:rPr>
          <w:rFonts w:ascii="Calibri-Italic" w:hAnsi="Calibri-Italic" w:cs="Calibri-Italic"/>
          <w:i/>
          <w:iCs/>
        </w:rPr>
        <w:t>ужасном</w:t>
      </w:r>
      <w:r>
        <w:t xml:space="preserve"> состоянии! Это чудо, что они не сумасшедшие, но они не сумасшедшие. Это те, кто не стал сумасшедшим. Они пошли и взяли другое тело. Уловили? Они являются представителями класса более выносливых </w:t>
      </w:r>
      <w:proofErr w:type="spellStart"/>
      <w:r>
        <w:t>тэтанов</w:t>
      </w:r>
      <w:proofErr w:type="spellEnd"/>
      <w:r>
        <w:t>. Они все еще здесь, готовые взяться за дело.</w:t>
      </w:r>
    </w:p>
    <w:p w:rsidR="00B67D9F" w:rsidRDefault="00B67D9F" w:rsidP="00E33144">
      <w:pPr>
        <w:pStyle w:val="IssuesText"/>
      </w:pPr>
      <w:r>
        <w:t>Но боже! В каком состоянии он находится? Он ужасно быстро утомляется; его способность иметь упала. Вы не можете дать ему автомобиль. Все, что вы можете ему дать – по шкале градиентов, – это маленькую пластмассовую машинку вот такого размера. Это он может иметь. Он потерял свой автомобиль. Теперь вы видите роль игрушек и этот сильный интерес к ним? Они восстанавливают шкалу градиентов обладания. Вот и все!</w:t>
      </w:r>
    </w:p>
    <w:p w:rsidR="00B67D9F" w:rsidRDefault="00B67D9F" w:rsidP="00E33144">
      <w:pPr>
        <w:pStyle w:val="IssuesText"/>
      </w:pPr>
      <w:r>
        <w:t>Теперь ребенку нужно ждать, как ему все говорят, пока ему не исполнится восемнадцать, двадцать лет и он не сможет иметь тело, с которым он может что-то сделать. Также ему говорят, что он не сможет работать, пока у него не появится седина. Ему говорят, что он должен оставаться полностью зависимым. Ему говорят, что он не играет никакой роли в обществе. Смотрите, смерть совсем недавно выкинула его из жизни, а теперь кто-то заставляет его ждать все эти годы, чтобы снова получить избирательное право или какие-нибудь обязанности.</w:t>
      </w:r>
    </w:p>
    <w:p w:rsidR="00B67D9F" w:rsidRDefault="00B67D9F" w:rsidP="00E33144">
      <w:pPr>
        <w:pStyle w:val="IssuesText"/>
      </w:pPr>
      <w:r>
        <w:t>Вы знаете, маленький ребенок просто замечателен. Он действительно будет стараться выполнять работу так, как только может. Большинство родителей слишком нетерпеливы по отношению к своим детям, чтобы просто разрешить им работать, потому что дети все портят, и так далее. Следовательно, средний ребенок к пяти, шести годам становится довольно сильно разочарован в отношении работы. Вот так вы действительно могли бы разрушить общество.</w:t>
      </w:r>
    </w:p>
    <w:p w:rsidR="00B67D9F" w:rsidRDefault="00B67D9F" w:rsidP="00E33144">
      <w:pPr>
        <w:pStyle w:val="IssuesText"/>
      </w:pPr>
      <w:r>
        <w:t>Вам нужно потратить время... входит маленькая девочка, примерно трех-четырех лет; а вы моете пол, или что-нибудь в этом роде; эта маленькая девочка берет мокрую тряпку и шлепает ею по обоям и так далее. О, дайте ей шанс. Дайте ей шанс. Покажите ей, как выжимать тряпку, поводите немножко ее ручкой с тряпкой по полу и дайте ей тоже помыть пол. Она начинает улыбаться. «Подумать только! Значит, когда-нибудь я действительно смогу стать полезной!»</w:t>
      </w:r>
    </w:p>
    <w:p w:rsidR="00B67D9F" w:rsidRDefault="00B67D9F" w:rsidP="00E33144">
      <w:pPr>
        <w:pStyle w:val="IssuesText"/>
      </w:pPr>
      <w:r>
        <w:t>Не говорите: «Убирайся отсюда! Ты создаешь беспорядок» – и все такое.</w:t>
      </w:r>
    </w:p>
    <w:p w:rsidR="00B67D9F" w:rsidRDefault="00B67D9F" w:rsidP="00E33144">
      <w:pPr>
        <w:pStyle w:val="IssuesText"/>
      </w:pPr>
      <w:r>
        <w:t>Дети – это люди. Не забывайте об этом! Потому что вся проблема становится неразрешимой в тот момент, когда вы допускаете что-то еще. Дети – это люди!</w:t>
      </w:r>
    </w:p>
    <w:p w:rsidR="00B67D9F" w:rsidRDefault="00B67D9F" w:rsidP="00E33144">
      <w:pPr>
        <w:pStyle w:val="IssuesText"/>
      </w:pPr>
      <w:r>
        <w:t xml:space="preserve">Ладно. У нас есть другой фактор, проблема, которую мы должны как-то решить, и это – сосредоточенность внимания. Вы получаете все эти стабильные данные о детях, которые вообще не являются данными. «Дети не могут долго сосредотачивать свое внимание на чем-либо». Это неправда. «Люди, которые находятся в утомленном состоянии, не могут долго сосредотачивать свое внимание на чем-либо». Это правда. И вы как </w:t>
      </w:r>
      <w:proofErr w:type="spellStart"/>
      <w:r>
        <w:t>одитор</w:t>
      </w:r>
      <w:proofErr w:type="spellEnd"/>
      <w:r>
        <w:t xml:space="preserve"> </w:t>
      </w:r>
      <w:r>
        <w:rPr>
          <w:rFonts w:ascii="Calibri-Italic" w:hAnsi="Calibri-Italic" w:cs="Calibri-Italic"/>
          <w:i/>
          <w:iCs/>
        </w:rPr>
        <w:t>вообще</w:t>
      </w:r>
      <w:r>
        <w:t xml:space="preserve"> не должны обращать никакого внимания на то, что ребенок не может долго сосредотачивать на чем-то свое внимание! Вы должны полностью игнорировать это, за исключением того, что это является показателем усталости </w:t>
      </w:r>
      <w:proofErr w:type="spellStart"/>
      <w:r>
        <w:t>преклира</w:t>
      </w:r>
      <w:proofErr w:type="spellEnd"/>
      <w:r>
        <w:t>.</w:t>
      </w:r>
    </w:p>
    <w:p w:rsidR="00B67D9F" w:rsidRDefault="00B67D9F" w:rsidP="00E33144">
      <w:pPr>
        <w:pStyle w:val="IssuesText"/>
      </w:pPr>
      <w:r>
        <w:t xml:space="preserve">Тогда что же такое детский процессинг? Это не процессинг </w:t>
      </w:r>
      <w:proofErr w:type="spellStart"/>
      <w:r>
        <w:t>психотиков</w:t>
      </w:r>
      <w:proofErr w:type="spellEnd"/>
      <w:r>
        <w:t xml:space="preserve">, потому что дети – это утомленные душевно здоровые люди. Это душевно здоровые люди, пережившие душевное потрясение. Уловили мысль? Они не спятили! У них есть будущее. Это определенно не та категория </w:t>
      </w:r>
      <w:proofErr w:type="spellStart"/>
      <w:r>
        <w:t>преклиров</w:t>
      </w:r>
      <w:proofErr w:type="spellEnd"/>
      <w:r>
        <w:t xml:space="preserve">, с которыми вы могли бы работать небрежно. И первое, что </w:t>
      </w:r>
      <w:r>
        <w:lastRenderedPageBreak/>
        <w:t xml:space="preserve">требуется ребенку как </w:t>
      </w:r>
      <w:proofErr w:type="spellStart"/>
      <w:r>
        <w:t>преклиру</w:t>
      </w:r>
      <w:proofErr w:type="spellEnd"/>
      <w:r>
        <w:t xml:space="preserve">, – это </w:t>
      </w:r>
      <w:r>
        <w:rPr>
          <w:rFonts w:ascii="Calibri-Italic" w:hAnsi="Calibri-Italic" w:cs="Calibri-Italic"/>
          <w:i/>
          <w:iCs/>
        </w:rPr>
        <w:t xml:space="preserve">хороший </w:t>
      </w:r>
      <w:proofErr w:type="spellStart"/>
      <w:r>
        <w:rPr>
          <w:rFonts w:ascii="Calibri-Italic" w:hAnsi="Calibri-Italic" w:cs="Calibri-Italic"/>
          <w:i/>
          <w:iCs/>
        </w:rPr>
        <w:t>одитинг</w:t>
      </w:r>
      <w:proofErr w:type="spellEnd"/>
      <w:r>
        <w:rPr>
          <w:rFonts w:ascii="Calibri-Italic" w:hAnsi="Calibri-Italic" w:cs="Calibri-Italic"/>
          <w:i/>
          <w:iCs/>
        </w:rPr>
        <w:t xml:space="preserve"> с выполнением всех формальностей</w:t>
      </w:r>
      <w:r>
        <w:t xml:space="preserve">. И единственное, что ребенок обычно получает, – это небрежный, требующий исправления </w:t>
      </w:r>
      <w:proofErr w:type="spellStart"/>
      <w:r>
        <w:t>одитинг</w:t>
      </w:r>
      <w:proofErr w:type="spellEnd"/>
      <w:r>
        <w:t xml:space="preserve">. Если бы вы потеряли за последние два года все, что имели, и пришел бы </w:t>
      </w:r>
      <w:proofErr w:type="spellStart"/>
      <w:r>
        <w:t>одитор</w:t>
      </w:r>
      <w:proofErr w:type="spellEnd"/>
      <w:r>
        <w:t xml:space="preserve">, чтобы сделать что-нибудь для вас, вам бы не понравился </w:t>
      </w:r>
      <w:proofErr w:type="spellStart"/>
      <w:r>
        <w:t>ассист</w:t>
      </w:r>
      <w:proofErr w:type="spellEnd"/>
      <w:r>
        <w:t xml:space="preserve">, который начался бы без каких-либо рудиментов, где не соблюдался бы установленный порядок ведения сессии, и который был бы закончен, когда процесс не был бы сглажен. Понятно? Вам бы это не понравилось, не так ли? То, что </w:t>
      </w:r>
      <w:proofErr w:type="spellStart"/>
      <w:r>
        <w:t>Саентология</w:t>
      </w:r>
      <w:proofErr w:type="spellEnd"/>
      <w:r>
        <w:t xml:space="preserve"> эффективно работает в этой области, говорит в ее пользу.</w:t>
      </w:r>
    </w:p>
    <w:p w:rsidR="00B67D9F" w:rsidRDefault="00B67D9F" w:rsidP="00E33144">
      <w:pPr>
        <w:pStyle w:val="IssuesText"/>
      </w:pPr>
      <w:r>
        <w:t xml:space="preserve">Дети – это люди! Они прошли очень жестокие испытания; они находятся не в очень хорошей форме; у них мало собственных вещей. Они находятся в огромной зависимости. То, что они в детстве получают несколько </w:t>
      </w:r>
      <w:proofErr w:type="spellStart"/>
      <w:r>
        <w:t>инграмм</w:t>
      </w:r>
      <w:proofErr w:type="spellEnd"/>
      <w:r>
        <w:t xml:space="preserve"> и </w:t>
      </w:r>
      <w:proofErr w:type="spellStart"/>
      <w:r>
        <w:t>локов</w:t>
      </w:r>
      <w:proofErr w:type="spellEnd"/>
      <w:r>
        <w:t xml:space="preserve">, почти не имеет никакого отношения к делу; это не имеет значения. То, что детство </w:t>
      </w:r>
      <w:proofErr w:type="spellStart"/>
      <w:r>
        <w:t>аберрирующе</w:t>
      </w:r>
      <w:proofErr w:type="spellEnd"/>
      <w:r>
        <w:t xml:space="preserve"> до некоторой степени, совершенно не имеет никакого значения. Потому что все эти </w:t>
      </w:r>
      <w:proofErr w:type="spellStart"/>
      <w:r>
        <w:t>аберрирующие</w:t>
      </w:r>
      <w:proofErr w:type="spellEnd"/>
      <w:r>
        <w:t xml:space="preserve"> </w:t>
      </w:r>
      <w:proofErr w:type="spellStart"/>
      <w:r>
        <w:t>локи</w:t>
      </w:r>
      <w:proofErr w:type="spellEnd"/>
      <w:r>
        <w:t xml:space="preserve"> детства держатся на более тяжелых </w:t>
      </w:r>
      <w:proofErr w:type="spellStart"/>
      <w:r>
        <w:t>инграммах</w:t>
      </w:r>
      <w:proofErr w:type="spellEnd"/>
      <w:r>
        <w:t xml:space="preserve"> сильного принуждения, которые находятся раньше на траке. Понимаете?</w:t>
      </w:r>
    </w:p>
    <w:p w:rsidR="00B67D9F" w:rsidRDefault="00B67D9F" w:rsidP="00E33144">
      <w:pPr>
        <w:pStyle w:val="IssuesText"/>
      </w:pPr>
      <w:r>
        <w:t>Что вы скажете о том, кто пикировал на японский военный корабль, и кого нашпиговали из пулемета разрывными пулями? А? И теперь он ваш сынишка, который не может иметь даже игрушечный самолетик. Довольно интересно. Иногда вы обнаруживаете у ребенка эти... Все эти странные фетиши, символы и трудности, с которыми сталкивается ребенок, были довольно удивительны, потому что их было невозможно понять. Вы никак не могли их согласовать между собой.</w:t>
      </w:r>
    </w:p>
    <w:p w:rsidR="00B67D9F" w:rsidRDefault="00B67D9F" w:rsidP="00E33144">
      <w:pPr>
        <w:pStyle w:val="IssuesText"/>
      </w:pPr>
      <w:r>
        <w:t xml:space="preserve">Я вспоминаю маленького </w:t>
      </w:r>
      <w:proofErr w:type="spellStart"/>
      <w:r>
        <w:t>Тини</w:t>
      </w:r>
      <w:proofErr w:type="spellEnd"/>
      <w:r>
        <w:t xml:space="preserve"> Тина... (Кстати, вы знаете, что я не занимаю... чтобы быть специалистом в каком-либо предмете, вам не обязательно иметь какой-нибудь в этом опыт... я не занимаю такую невероятно рискованную позицию, когда у человека нет никакого практического опыта в том, о чем он говорит. Очень рискованно занимать такую позицию. Количество детей, с которыми я работаю, весьма велико.) Маленький </w:t>
      </w:r>
      <w:proofErr w:type="spellStart"/>
      <w:r>
        <w:t>Тини</w:t>
      </w:r>
      <w:proofErr w:type="spellEnd"/>
      <w:r>
        <w:t xml:space="preserve"> Тин чувствовал себя прекрасно (мой сын; ему сейчас около трех), он чувствовал себя прекрасно. Однажды, когда горничная... девушка, которая о нем заботилась, пришла и забрала его в свою комнату, где у нее на каминной полке лежал клоун. И стоило </w:t>
      </w:r>
      <w:proofErr w:type="spellStart"/>
      <w:r>
        <w:t>Тини</w:t>
      </w:r>
      <w:proofErr w:type="spellEnd"/>
      <w:r>
        <w:t xml:space="preserve"> Тину только взглянуть на этого клоуна, как он потерял над собой контроль. Просто потерял над собой контроль. Он плакал и всхлипывал и все такое. На самом деле, у него были головные боли в течение всего последующего года, он вдребезги разбивал свою голову о бетон, и происходили другие ужасные вещи, пока я, наконец, недавно не провел ему </w:t>
      </w:r>
      <w:r w:rsidR="00274900">
        <w:t>УОО</w:t>
      </w:r>
      <w:r>
        <w:t>. Удивительно, а?</w:t>
      </w:r>
    </w:p>
    <w:p w:rsidR="00B67D9F" w:rsidRDefault="00B67D9F" w:rsidP="00E33144">
      <w:pPr>
        <w:pStyle w:val="IssuesText"/>
      </w:pPr>
      <w:r>
        <w:t>Все вернулось к тому клоуну на каминной полке. Он прямо перед этим был клоуном, и его убили. Это было большим обладанием, этот маленький клоун, чем он мог принять. Он просто не мог это принять. В тот же момент он сорвался. Почему я знаю, что это факт, – это потому, что позже он начинал нервничать при виде клоунов. Но сейчас он уже не нервничает из-за этого.</w:t>
      </w:r>
    </w:p>
    <w:p w:rsidR="00B67D9F" w:rsidRDefault="00B67D9F" w:rsidP="00E33144">
      <w:pPr>
        <w:pStyle w:val="IssuesText"/>
      </w:pPr>
      <w:r>
        <w:t xml:space="preserve">Его голова так сильно болела, что он вертел ею из стороны в сторону. И как только я заметил, что его движения были похожи на движения человека, который испытывает сильные боли, я, наконец, это обнаружил и понял. Он повреждал голову, потому что она болела; он вертел головой, потому что он не выносил, когда она оставалась неподвижной. Когда я много, много месяцев назад это обнаружил, я просто дал ему аспирин. Понимаете, вы не можете спросить ребенка, в чем проблема; он не может достаточно хорошо об этом рассказать. Эта таблетка аспирина привела его в нормальное состояние, и он пошел спать. Вот и все. И когда у него появлялись головные боли, я давал ему маленькую детскую таблетку аспирина. Затем я провел ему </w:t>
      </w:r>
      <w:r w:rsidR="00274900">
        <w:t>УОО</w:t>
      </w:r>
      <w:r>
        <w:t xml:space="preserve">, и его это перестало беспокоить. Это освободило его от </w:t>
      </w:r>
      <w:proofErr w:type="spellStart"/>
      <w:r>
        <w:t>соматики</w:t>
      </w:r>
      <w:proofErr w:type="spellEnd"/>
      <w:r>
        <w:t xml:space="preserve"> в области головы.</w:t>
      </w:r>
    </w:p>
    <w:p w:rsidR="00B67D9F" w:rsidRDefault="00B67D9F" w:rsidP="00E33144">
      <w:pPr>
        <w:pStyle w:val="IssuesText"/>
      </w:pPr>
      <w:r>
        <w:lastRenderedPageBreak/>
        <w:t xml:space="preserve">Я не знаю, что он делал, когда был клоуном. Я даже не знаю, что это было за факсимиле. У меня нет ответа на вопрос, в чем здесь дело, за исключением того, что я знаю, что </w:t>
      </w:r>
      <w:proofErr w:type="spellStart"/>
      <w:r>
        <w:t>Тини</w:t>
      </w:r>
      <w:proofErr w:type="spellEnd"/>
      <w:r>
        <w:t xml:space="preserve"> Тин никогда не получал повреждений в этой жизни. Но у него произошло включение: однажды кто-то ударил его по голове, а его вторым включением стал клоун. Бац! Бац! И вот у нас появился маленький мальчик, который попал в беду. Он нервничал. Он не мог учиться, он ничего не мог делать. Он чувствовал себя довольно плохо и испытывал боль.</w:t>
      </w:r>
    </w:p>
    <w:p w:rsidR="00B67D9F" w:rsidRDefault="00B67D9F" w:rsidP="00E33144">
      <w:pPr>
        <w:pStyle w:val="IssuesText"/>
      </w:pPr>
      <w:r>
        <w:t xml:space="preserve">Вы бы сказали, что все дети, которые плохо себя ведут, испытывают боль, и все они в беде. Но вам необходимо точно понимать, </w:t>
      </w:r>
      <w:r>
        <w:rPr>
          <w:rFonts w:ascii="Calibri-Italic" w:hAnsi="Calibri-Italic" w:cs="Calibri-Italic"/>
          <w:i/>
          <w:iCs/>
        </w:rPr>
        <w:t>какая</w:t>
      </w:r>
      <w:r>
        <w:t xml:space="preserve"> у них беда. Это требует большой способности наблюдать, что совершенно не присуще детской психологии. В этой области наблюдение вообще невозможно. Не существует никакого особого состояния ума, называемого детством. Детская психология – ничто, выкиньте ее. Но я должен сказать вам об этом и дать довольно четкое представление, чтобы вы убедились, что нужно как можно строже соблюдать все формальности в процессинге.</w:t>
      </w:r>
    </w:p>
    <w:p w:rsidR="00B67D9F" w:rsidRDefault="00B67D9F" w:rsidP="00E33144">
      <w:pPr>
        <w:pStyle w:val="IssuesText"/>
      </w:pPr>
      <w:r>
        <w:t xml:space="preserve">Если вы проводите процессинг младенцу, которому исполнился только один день, – </w:t>
      </w:r>
      <w:r>
        <w:rPr>
          <w:rFonts w:ascii="Calibri-Italic" w:hAnsi="Calibri-Italic" w:cs="Calibri-Italic"/>
          <w:i/>
          <w:iCs/>
        </w:rPr>
        <w:t>начинайте сессию</w:t>
      </w:r>
      <w:r>
        <w:t>! То, что ребенок не может вам ответить, не имеет значения. Это не имеет к делу абсолютно никакого отношения.</w:t>
      </w:r>
    </w:p>
    <w:p w:rsidR="00B67D9F" w:rsidRDefault="00B67D9F" w:rsidP="00E33144">
      <w:pPr>
        <w:pStyle w:val="IssuesText"/>
      </w:pPr>
      <w:r>
        <w:t xml:space="preserve">Начинайте сессию. </w:t>
      </w:r>
      <w:proofErr w:type="spellStart"/>
      <w:r>
        <w:t>Одитируйте</w:t>
      </w:r>
      <w:proofErr w:type="spellEnd"/>
      <w:r>
        <w:t xml:space="preserve"> ребенка в подходящей для этого комнате. Когда меняете процесс, используйте коммуникационный мост. Перебросьте мост в конце сессии и гладко ее закончите, когда процесс сглажен.</w:t>
      </w:r>
    </w:p>
    <w:p w:rsidR="00B67D9F" w:rsidRDefault="00B67D9F" w:rsidP="00E33144">
      <w:pPr>
        <w:pStyle w:val="IssuesText"/>
      </w:pPr>
      <w:r>
        <w:t xml:space="preserve">Не трогайте ребенка, который сидит в гостиной... ребенок сидит в гостиной, а вы заходите и говорите: «Проведу-ка я этому ребенку немного процессинга». Потом приходит время обеда, и вы уходите. Вам бы это не понравилось. А у вашего ребенка через некоторое время начнется аллергия на процессинг. Почему? Он получил </w:t>
      </w:r>
      <w:r>
        <w:rPr>
          <w:rFonts w:ascii="Calibri-Italic" w:hAnsi="Calibri-Italic" w:cs="Calibri-Italic"/>
          <w:i/>
          <w:iCs/>
        </w:rPr>
        <w:t>очень плохой</w:t>
      </w:r>
      <w:r>
        <w:t xml:space="preserve"> </w:t>
      </w:r>
      <w:proofErr w:type="spellStart"/>
      <w:r>
        <w:t>одитинг</w:t>
      </w:r>
      <w:proofErr w:type="spellEnd"/>
      <w:r>
        <w:t xml:space="preserve">! Вы можете сделать из него плохого </w:t>
      </w:r>
      <w:proofErr w:type="spellStart"/>
      <w:r>
        <w:t>преклира</w:t>
      </w:r>
      <w:proofErr w:type="spellEnd"/>
      <w:r>
        <w:t>. Это довольно трудно, но возможно.</w:t>
      </w:r>
    </w:p>
    <w:p w:rsidR="00B67D9F" w:rsidRDefault="00B67D9F" w:rsidP="00E33144">
      <w:pPr>
        <w:pStyle w:val="IssuesText"/>
      </w:pPr>
      <w:r>
        <w:t xml:space="preserve">Единственное, что работает на детях, и я говорю это... звучит, как рискованное утверждение, но это не так... единственное, что всегда неизменно работает на детях, – это </w:t>
      </w:r>
      <w:proofErr w:type="spellStart"/>
      <w:r>
        <w:t>одитинг</w:t>
      </w:r>
      <w:proofErr w:type="spellEnd"/>
      <w:r>
        <w:t xml:space="preserve"> в Тоне 40. Это работает, а все остальное нет.</w:t>
      </w:r>
    </w:p>
    <w:p w:rsidR="00B67D9F" w:rsidRDefault="00B67D9F" w:rsidP="00E33144">
      <w:pPr>
        <w:pStyle w:val="IssuesText"/>
      </w:pPr>
      <w:r>
        <w:t xml:space="preserve">Я тут и там с большим успехом </w:t>
      </w:r>
      <w:proofErr w:type="spellStart"/>
      <w:r>
        <w:t>одитировал</w:t>
      </w:r>
      <w:proofErr w:type="spellEnd"/>
      <w:r>
        <w:t xml:space="preserve"> детей, проводя процесс в тоне ниже, чем Тон 40. Понимаете? Я имею в виду, с большим успехом. Но это было только до тех пор, пока не появился процессинг в Тоне 40, – я взглянул на ребенка и увидел, что под моей ответственностью находится взрослый человек. Я провел довольно много процессинга в Тоне 40 ребенку, одному ребенку, чтобы обнаружить, что я </w:t>
      </w:r>
      <w:proofErr w:type="spellStart"/>
      <w:r>
        <w:t>одитирую</w:t>
      </w:r>
      <w:proofErr w:type="spellEnd"/>
      <w:r>
        <w:t xml:space="preserve"> </w:t>
      </w:r>
      <w:r>
        <w:rPr>
          <w:rFonts w:ascii="Calibri-Italic" w:hAnsi="Calibri-Italic" w:cs="Calibri-Italic"/>
          <w:i/>
          <w:iCs/>
        </w:rPr>
        <w:t>человека</w:t>
      </w:r>
      <w:r>
        <w:t xml:space="preserve">. Ребенок начал разговаривать как взрослый, он начал действовать как взрослый. Так как его тело легче, чем тело взрослого, он мог лучше двигаться; следовательно, он был более живым. И так как у него была надежда на то, что он вырастет и у него будет больше вещей, у него был немного более оптимистичный взгляд на жизнь и ему не нужно было слишком серьезно ко всему относиться. Но вы могли бы сказать любому взрослому, что он вот-вот унаследует огромное поместье во Флориде, и он бы тоже засиял. Понятно? Никакой разницы. Я обнаружил, что </w:t>
      </w:r>
      <w:proofErr w:type="spellStart"/>
      <w:r>
        <w:t>одитировал</w:t>
      </w:r>
      <w:proofErr w:type="spellEnd"/>
      <w:r>
        <w:t xml:space="preserve"> людей.</w:t>
      </w:r>
    </w:p>
    <w:p w:rsidR="00B67D9F" w:rsidRDefault="00B67D9F" w:rsidP="00E33144">
      <w:pPr>
        <w:pStyle w:val="IssuesText"/>
      </w:pPr>
      <w:r>
        <w:t xml:space="preserve">В Лондоне мы </w:t>
      </w:r>
      <w:proofErr w:type="spellStart"/>
      <w:r>
        <w:t>одитировали</w:t>
      </w:r>
      <w:proofErr w:type="spellEnd"/>
      <w:r>
        <w:t xml:space="preserve"> детей... </w:t>
      </w:r>
      <w:proofErr w:type="spellStart"/>
      <w:r>
        <w:t>одитировали</w:t>
      </w:r>
      <w:proofErr w:type="spellEnd"/>
      <w:r>
        <w:t xml:space="preserve"> детей, когда проходили практику, и очень успешно, то же самое мы делали здесь. </w:t>
      </w:r>
      <w:proofErr w:type="spellStart"/>
      <w:r>
        <w:t>Одитируйте</w:t>
      </w:r>
      <w:proofErr w:type="spellEnd"/>
      <w:r>
        <w:t xml:space="preserve"> их именно так, как вы </w:t>
      </w:r>
      <w:proofErr w:type="spellStart"/>
      <w:r>
        <w:t>одитировали</w:t>
      </w:r>
      <w:proofErr w:type="spellEnd"/>
      <w:r>
        <w:t xml:space="preserve"> бы любого другого </w:t>
      </w:r>
      <w:proofErr w:type="spellStart"/>
      <w:r>
        <w:t>преклира</w:t>
      </w:r>
      <w:proofErr w:type="spellEnd"/>
      <w:r>
        <w:t xml:space="preserve">. Только, пожалуйста, </w:t>
      </w:r>
      <w:proofErr w:type="spellStart"/>
      <w:r>
        <w:t>одитируйте</w:t>
      </w:r>
      <w:proofErr w:type="spellEnd"/>
      <w:r>
        <w:t xml:space="preserve"> их так, как вы бы </w:t>
      </w:r>
      <w:proofErr w:type="spellStart"/>
      <w:r>
        <w:t>одитировали</w:t>
      </w:r>
      <w:proofErr w:type="spellEnd"/>
      <w:r>
        <w:t xml:space="preserve"> взрослого </w:t>
      </w:r>
      <w:proofErr w:type="spellStart"/>
      <w:r>
        <w:t>преклира</w:t>
      </w:r>
      <w:proofErr w:type="spellEnd"/>
      <w:r>
        <w:t xml:space="preserve">. Вы добьетесь успеха! Сосредоточенность внимания? Бросьте! Сюсюканье, сюсюкаться с ними? Бросьте! Если бы кто-то подошел к вам и сказал что-нибудь такое, вы бы подумали, что он спятил. «Агу-агу, </w:t>
      </w:r>
      <w:proofErr w:type="spellStart"/>
      <w:r>
        <w:t>утю-тю</w:t>
      </w:r>
      <w:proofErr w:type="spellEnd"/>
      <w:r>
        <w:t>!».</w:t>
      </w:r>
    </w:p>
    <w:p w:rsidR="00B67D9F" w:rsidRDefault="00B67D9F" w:rsidP="00E33144">
      <w:pPr>
        <w:pStyle w:val="IssuesText"/>
      </w:pPr>
      <w:r>
        <w:lastRenderedPageBreak/>
        <w:t xml:space="preserve">Вы обнаружите, что дети при выборе игрушек будут опираться на наиболее успешные периоды прошлых жизней, как и любой взрослый. Например, Диана в прошлой жизни бесспорно имела какое-то отношение к телефонной компании. Бесспорно имела, потому что она не обращала никакого внимания на игрушки, она ими не занималась, пока мы однажды не принесли телефон. И она говорит (понимаете, этот маленький ребенок): </w:t>
      </w:r>
      <w:r>
        <w:rPr>
          <w:rFonts w:ascii="Calibri-Italic" w:hAnsi="Calibri-Italic" w:cs="Calibri-Italic"/>
          <w:i/>
          <w:iCs/>
        </w:rPr>
        <w:t xml:space="preserve">«(вздох) </w:t>
      </w:r>
      <w:proofErr w:type="spellStart"/>
      <w:r>
        <w:rPr>
          <w:rFonts w:ascii="Calibri-Italic" w:hAnsi="Calibri-Italic" w:cs="Calibri-Italic"/>
          <w:i/>
          <w:iCs/>
        </w:rPr>
        <w:t>Дзынь</w:t>
      </w:r>
      <w:proofErr w:type="spellEnd"/>
      <w:r>
        <w:rPr>
          <w:rFonts w:ascii="Calibri-Italic" w:hAnsi="Calibri-Italic" w:cs="Calibri-Italic"/>
          <w:i/>
          <w:iCs/>
        </w:rPr>
        <w:t>!»</w:t>
      </w:r>
      <w:r>
        <w:t xml:space="preserve"> И даже сегодня она ведет длинные сложные разговоры по игрушечным телефонам. У нее очень, очень хорошие манеры при разговоре по телефону. Если вы придете и поговорите с ней, она, может быть, даст вам очень дружественное интервью, а может быть и нет; но вы можете позвонить ей по телефону, и вы услышите самую вежливую, взрослую маленькую леди, с которой вам когда-либо хотелось поговорить. Довольно примечательно! Кстати, я позвонил ей сегодня утром и спросил, как у нее дела, и у нас состоялся очень приятный разговор. И что невероятно – это то, насколько строго она следит за своими манерами во время телефонного разговора. Это она знает хорошо, она имела некоторое отношение к коммутаторам и телефонам. Это единственное, на что она обращает хоть какое-то внимание.</w:t>
      </w:r>
    </w:p>
    <w:p w:rsidR="00B67D9F" w:rsidRDefault="00B67D9F" w:rsidP="00E33144">
      <w:pPr>
        <w:pStyle w:val="IssuesText"/>
      </w:pPr>
      <w:r>
        <w:t>Единственное ее стремление – это танцевать в кинофильмах... оно не менялось с шестимесячного возраста. Она собирается танцевать в кинофильмах – вот что Диана собирается делать; я предполагаю, что вы не сможете ничего с этим поделать. Вероятно, это единственная деятельность на траке, занимаясь которой, она не была убита.</w:t>
      </w:r>
    </w:p>
    <w:p w:rsidR="00B67D9F" w:rsidRDefault="00B67D9F" w:rsidP="00E33144">
      <w:pPr>
        <w:pStyle w:val="IssuesText"/>
      </w:pPr>
      <w:r>
        <w:t xml:space="preserve">Нет, вам действительно необходимо расшевелить свой разум и объективно взглянуть на предмет разнообразных понятий. Понятия жизни... посмотрите на ребенка, и вы осознаете, что смотрите на взрослого человека с телом меньшего размера. У него больше будущего и меньше тела. И это практически единственное различие! Когда вы проводите </w:t>
      </w:r>
      <w:r w:rsidR="00274900">
        <w:t>УОО</w:t>
      </w:r>
      <w:r>
        <w:t xml:space="preserve"> в Тоне 40 ребенку, вы проводите </w:t>
      </w:r>
      <w:r w:rsidR="00274900">
        <w:t>УОО</w:t>
      </w:r>
      <w:r>
        <w:t xml:space="preserve"> в Тоне 40 ребенку; вы открываете сессию, по мосту переходите от одного действия к другому, завершаете сессию. Это сессия </w:t>
      </w:r>
      <w:proofErr w:type="spellStart"/>
      <w:r>
        <w:t>одитинга</w:t>
      </w:r>
      <w:proofErr w:type="spellEnd"/>
      <w:r>
        <w:t xml:space="preserve"> с соблюдением всех формальностей.</w:t>
      </w:r>
    </w:p>
    <w:p w:rsidR="00B67D9F" w:rsidRDefault="00B67D9F" w:rsidP="00E33144">
      <w:pPr>
        <w:pStyle w:val="IssuesText"/>
      </w:pPr>
      <w:r>
        <w:t>Другая чрезвычайно важная вещь... другая чрезвычайно важная вещь, которая относится к детям... это целая область, когда ребенок пытается принимать участие в деятельности общества; если вы не можете найти ребенку место в обществе и в его области деятельности с помощью чего-то вроде 8-К, он так и находится в застрявшем состоянии. Таким образом, то, что вы пытаетесь сделать, – это привести ребенка в настоящее время. Конечно, ребенок приходит в настоящее время, его тело меньше, чем то, которое у него было, если позади на траке он застрял в теле взрослого человека. Ясно?</w:t>
      </w:r>
    </w:p>
    <w:p w:rsidR="00B67D9F" w:rsidRDefault="00B67D9F" w:rsidP="00E33144">
      <w:pPr>
        <w:pStyle w:val="IssuesText"/>
      </w:pPr>
      <w:r>
        <w:t xml:space="preserve">Ну, хорошо. Одной из составных частей этого является вот что. Каждый </w:t>
      </w:r>
      <w:proofErr w:type="spellStart"/>
      <w:r>
        <w:t>саентолог</w:t>
      </w:r>
      <w:proofErr w:type="spellEnd"/>
      <w:r>
        <w:t xml:space="preserve"> пытается слишком долго руководить своим ребенком. Он руководит им, руководит им, руководит им. Этот ребенок подрастает. Но руководить им – это грех. Все, что он делает, неправильно! Это всегда должно быть лучше! В конце концов, вы доводите его до апатии, он признает, что не может сделать ничего, чтобы вас порадовать. Вы никогда не приведете его к победе, если будете так поступать. Понятно?</w:t>
      </w:r>
    </w:p>
    <w:p w:rsidR="00B67D9F" w:rsidRDefault="00B67D9F" w:rsidP="00E33144">
      <w:pPr>
        <w:pStyle w:val="IssuesText"/>
      </w:pPr>
      <w:r>
        <w:t xml:space="preserve">Вы говорите: «Будь лучше всех», «Лучше говори», «Лучше учись», «Быстрее поднимайся», «Быстрее вырастай», «Делай лучше это», «Делай лучше то». Кода я вижу, как </w:t>
      </w:r>
      <w:proofErr w:type="spellStart"/>
      <w:r>
        <w:t>саентологи</w:t>
      </w:r>
      <w:proofErr w:type="spellEnd"/>
      <w:r>
        <w:t xml:space="preserve"> ведут себя с детьми, единственное преступление, которое они совершают... в целом они красиво обращаются с детьми, просто великолепно, за исключением этого маленького преступления, которое, если его не обнаружить и не устранить, действительно может сделать ребенка очень несчастным: им руководят, руководят, руководят.</w:t>
      </w:r>
    </w:p>
    <w:p w:rsidR="00B67D9F" w:rsidRDefault="00B67D9F" w:rsidP="00E33144">
      <w:pPr>
        <w:pStyle w:val="IssuesText"/>
      </w:pPr>
      <w:r>
        <w:t xml:space="preserve">Только не поскользнитесь на избитой фразе: «Ну, позвольте ему иногда побыть ребенком» или что-нибудь в этом роде. По существу, большинство игр – это просто истерика. </w:t>
      </w:r>
      <w:r>
        <w:lastRenderedPageBreak/>
        <w:t>Вы наблюдаете, как дети бегают по двору, и вдруг у них начинается истерика, они начинают таращить глаза и хватать друг друга, их голоса доходят до визга. А вы говорите: «Ах, посмотрите, как играют маленькие дети». Да они с ума сходят! Они слишком устали и, вероятно, голодны; вероятно, они вымотались. То, что можно сделать, – это привести их в дом и успокоить... не только потому, что вам не нравится слушать, как они орут, а потому, что им становилось бы все хуже и хуже, а потом кто-то повредил бы себе что-нибудь. Они лишь покрываются синяками, когда начинают сходить с ума.</w:t>
      </w:r>
    </w:p>
    <w:p w:rsidR="00B67D9F" w:rsidRDefault="00B67D9F" w:rsidP="00E33144">
      <w:pPr>
        <w:pStyle w:val="IssuesText"/>
      </w:pPr>
      <w:r>
        <w:t xml:space="preserve">Но «позволить им иногда побыть детьми» – это не то, о чем я сейчас говорю. Позволяйте им быть настолько взрослыми, насколько вы этого хотите, требуйте, чтобы они были настолько взрослыми, насколько они могут, или настолько детьми, насколько они могут... я не о том сейчас говорю. Я говорю: </w:t>
      </w:r>
      <w:r>
        <w:rPr>
          <w:rFonts w:ascii="Calibri-Italic" w:hAnsi="Calibri-Italic" w:cs="Calibri-Italic"/>
          <w:i/>
          <w:iCs/>
        </w:rPr>
        <w:t>«Время от времени приводите их к победе»</w:t>
      </w:r>
      <w:r>
        <w:t>. Понимаете? Я имею в виду, что у вас есть ребенок, он подрастает, и вы все время говорите: «Ну что ж, он станет лучше», и так далее. Вы пытаетесь добиться, чтобы он сделал пять шагов. Он делает четыре; вы хотите, чтобы он сделал пять. Понимаете? Иногда позвольте ему сделать четыре.</w:t>
      </w:r>
    </w:p>
    <w:p w:rsidR="00B67D9F" w:rsidRDefault="00B67D9F" w:rsidP="00E33144">
      <w:pPr>
        <w:pStyle w:val="IssuesText"/>
      </w:pPr>
      <w:r>
        <w:t xml:space="preserve">Вот ключ к разгадке: когда вы проводите детям процессинг или когда вы с ними живете, время от времени просите их делать то, что они могут сделать, а не то, что, как вы </w:t>
      </w:r>
      <w:r>
        <w:rPr>
          <w:rFonts w:ascii="Calibri-Italic" w:hAnsi="Calibri-Italic" w:cs="Calibri-Italic"/>
          <w:i/>
          <w:iCs/>
        </w:rPr>
        <w:t>надеетесь</w:t>
      </w:r>
      <w:r>
        <w:t>, они смогут сделать.</w:t>
      </w:r>
    </w:p>
    <w:p w:rsidR="00B67D9F" w:rsidRDefault="00B67D9F" w:rsidP="00E33144">
      <w:pPr>
        <w:pStyle w:val="IssuesText"/>
      </w:pPr>
      <w:r>
        <w:t xml:space="preserve">Это, кстати, один из простых результатов наблюдений, которые настолько просты, что обычно полностью ускользают из виду. Это понятно? Обычно так и есть. Самый лучший детский процесс, который у нас был вплоть до </w:t>
      </w:r>
      <w:r w:rsidR="00274900">
        <w:t>УОО</w:t>
      </w:r>
      <w:r>
        <w:t>, – это просто «Отдалиться». Вы протягиваете свою руку, и ребенок тянется к вашей руке, вы слегка отводите руку. Это самое лучшее, что у нас было, тот же самый процесс, который работал и на кошках.</w:t>
      </w:r>
    </w:p>
    <w:p w:rsidR="00B67D9F" w:rsidRDefault="00B67D9F" w:rsidP="00E33144">
      <w:pPr>
        <w:pStyle w:val="IssuesText"/>
      </w:pPr>
      <w:r>
        <w:t xml:space="preserve">Но все </w:t>
      </w:r>
      <w:r w:rsidR="00274900">
        <w:t>УОО</w:t>
      </w:r>
      <w:r>
        <w:t xml:space="preserve">, в конечном счете, срабатывают на ребенке, и первые два шага, несомненно, очень эффективны для любого ребенка, который едва умеет ходить. У нас остается один процесс для тех детей, которые еще не умеют ходить. К счастью, это прекрасный процесс. Он делится на три части... </w:t>
      </w:r>
      <w:r w:rsidR="00274900">
        <w:t>УОО</w:t>
      </w:r>
      <w:r>
        <w:t xml:space="preserve"> 1: «Дайте мне вашу руку», «Спасибо» (правую руку, левую руку и обе руки)... и этот процесс работает на ребенке, который еще не умеет ходить и говорить. Со временем начинают работать и остальные процессы. Не беспокойтесь о том, «достаточно ли он взрослый для процесса». Не так. Достаточно ли продвинут его кейс, чтобы получать процесс.</w:t>
      </w:r>
    </w:p>
    <w:p w:rsidR="00B67D9F" w:rsidRDefault="00B67D9F" w:rsidP="00E33144">
      <w:pPr>
        <w:pStyle w:val="IssuesText"/>
      </w:pPr>
      <w:r>
        <w:t xml:space="preserve">Когда вы осознаете, что учите арифметике ребенка, который знает арифметику, вы осознаете, что образование обычно является обесценивающим. Знаете, вы можете все время отмечать, что он не прав в том, что касается арифметики. Возможно, он знал арифметику, но он не мог разговаривать или справляться с карандашом. Ко времени, когда образование обычно подходит к концу, ну что ж, они исходят из неверного предположения, они предположили, что он совершенно не знает арифметику и собираются научить его арифметике. Уловили? Это неверное предположение. Правильное предположение... должен сказать, работающее предположение в этом случае... это </w:t>
      </w:r>
      <w:r>
        <w:rPr>
          <w:rFonts w:ascii="Calibri-Italic" w:hAnsi="Calibri-Italic" w:cs="Calibri-Italic"/>
          <w:i/>
          <w:iCs/>
        </w:rPr>
        <w:t>предположить</w:t>
      </w:r>
      <w:r>
        <w:t>, что он имел бы высшее образование, если бы он только смог его вспомнить. Предположите, он сумел бы водить машину, если бы он был достаточно высок, чтобы сидеть за рулем. То, что его ограничивает, – это размеры, контроль и механики. Понимаете? Это его ограничивает. Но всякий раз, когда вы обучаете его чему-нибудь, ради бога (как я уже сказал раньше), давайте ему время от времени достичь победы.</w:t>
      </w:r>
    </w:p>
    <w:p w:rsidR="00B67D9F" w:rsidRDefault="00B67D9F" w:rsidP="00E33144">
      <w:pPr>
        <w:pStyle w:val="IssuesText"/>
      </w:pPr>
      <w:r>
        <w:t xml:space="preserve">Я приведу вам очень забавный пример, который иллюстрирует это. Маленький ребенок лежал в своей кроватке и плакал, плакал, плакал, плакал, плакал. И я заметил, что оба его родителя, </w:t>
      </w:r>
      <w:proofErr w:type="spellStart"/>
      <w:r>
        <w:t>саентологи</w:t>
      </w:r>
      <w:proofErr w:type="spellEnd"/>
      <w:r>
        <w:t>, руководили этим малышом и руководили им, знаете... я имею в виду, они задавали ему больше, чем он был способен сделать.</w:t>
      </w:r>
    </w:p>
    <w:p w:rsidR="00B67D9F" w:rsidRDefault="00B67D9F" w:rsidP="00E33144">
      <w:pPr>
        <w:pStyle w:val="IssuesText"/>
      </w:pPr>
      <w:r>
        <w:lastRenderedPageBreak/>
        <w:t>И вот я подошел к кроватке и сказал: «Привет!» Я сказал: «Лежи в своей кроватке». «Спасибо». «Лежи в своей кроватке». «Спасибо». «Лежи в своей кроватке». Именно это он и делал. Понимаете? И он вздохнул с огромным облегчением и замолчал. Вот видите, вы можете... это довольно легко. Это довольно легко. Вы привели его к победе. Вы привели его к победе; вы сказали ему сделать что-то, что он мог сделать. Вам это понятно?</w:t>
      </w:r>
    </w:p>
    <w:p w:rsidR="00B67D9F" w:rsidRDefault="00B67D9F" w:rsidP="00E33144">
      <w:pPr>
        <w:pStyle w:val="IssuesText"/>
      </w:pPr>
      <w:r>
        <w:t xml:space="preserve">Таков детский процессинг. Для этого действительно требуется хороший </w:t>
      </w:r>
      <w:proofErr w:type="spellStart"/>
      <w:r>
        <w:t>одитор</w:t>
      </w:r>
      <w:proofErr w:type="spellEnd"/>
      <w:r>
        <w:t xml:space="preserve">. Для этого требуется очень хороший </w:t>
      </w:r>
      <w:proofErr w:type="spellStart"/>
      <w:r>
        <w:t>одитор</w:t>
      </w:r>
      <w:proofErr w:type="spellEnd"/>
      <w:r>
        <w:t>. Когда они сбегают с сессий, вы не позволяете им сбегать. Вы доводите сессию до конца; вы не позволяете им прекратить сессию просто потому, что они чем-то расстроены. Именно в этот момент вы продолжаете сессию. И процессы в Тоне 40 разрешают эти кейсы.</w:t>
      </w:r>
    </w:p>
    <w:p w:rsidR="00B67D9F" w:rsidRDefault="00B67D9F" w:rsidP="00E33144">
      <w:pPr>
        <w:pStyle w:val="IssuesText"/>
      </w:pPr>
      <w:r>
        <w:t xml:space="preserve">Сейчас я не могу вам сказать, как высоко можно поднять ребенка, или какое понимание жизни можно ему дать, или насколько взрослым он может стать. Я могу только сказать вам, что мы можем исправить многое, что у него не в порядке. Я не знаю, насколько высоко </w:t>
      </w:r>
      <w:r w:rsidR="00274900">
        <w:t>УОО</w:t>
      </w:r>
      <w:r>
        <w:t xml:space="preserve"> может поднять ребенка; это еще не проверяли. Все настолько изумлены какой-нибудь благовоспитанной маленькой девочкой или маленьким мальчиком, которые, по-видимому, обладают здравомыслием и намного более счастливы в отношении жизни, что никто никогда не пытается толкать их дальше. Представление людей о том, каким должен быть ребенок, мешает им до такой степени, что они даже не пытаются двигать его дальше, чтобы он также выучил французский язык и латинский язык. Не знаю, насколько далеко это может зайти. Совершенно не представляю; у меня нет ответа. Это находится в начальной стадии своего развития; но довольно замечательно, что это стало развиваться как предмет.</w:t>
      </w:r>
    </w:p>
    <w:p w:rsidR="00B67D9F" w:rsidRDefault="00B67D9F" w:rsidP="00E33144">
      <w:pPr>
        <w:pStyle w:val="IssuesText"/>
      </w:pPr>
      <w:r>
        <w:t xml:space="preserve">Вот, фактически, и весь предмет, если вы посмотрите на него снизу. То есть теперь вы не можете взять ребенка и потерпеть неудачу. Если вы знаете, как проводить </w:t>
      </w:r>
      <w:r w:rsidR="00274900">
        <w:t>УОО</w:t>
      </w:r>
      <w:r>
        <w:t>, то вы что-нибудь для него сделаете.</w:t>
      </w:r>
    </w:p>
    <w:p w:rsidR="00B67D9F" w:rsidRDefault="00B67D9F" w:rsidP="00E33144">
      <w:pPr>
        <w:pStyle w:val="IssuesText"/>
      </w:pPr>
      <w:r>
        <w:t xml:space="preserve">Кстати, из детей выходят замечательные </w:t>
      </w:r>
      <w:proofErr w:type="spellStart"/>
      <w:r>
        <w:t>одиторы</w:t>
      </w:r>
      <w:proofErr w:type="spellEnd"/>
      <w:r>
        <w:t xml:space="preserve">. Из детей выходят замечательные </w:t>
      </w:r>
      <w:proofErr w:type="spellStart"/>
      <w:r>
        <w:t>одиторы</w:t>
      </w:r>
      <w:proofErr w:type="spellEnd"/>
      <w:r>
        <w:t xml:space="preserve">. Им не приходилось получать неверные знания и навыки в отношении стольких вещей или что-нибудь в этом роде, или, может быть, они смышленые просто от природы, или, может быть, они просто восприимчивы, или, может быть, им интересно, или, может быть, у них больше человеческих качеств, чем у более взрослых людей, после того как им провели процессинг. Но каждый ребенок, с которым я встречался и который изучил </w:t>
      </w:r>
      <w:proofErr w:type="spellStart"/>
      <w:r>
        <w:t>Дианетику</w:t>
      </w:r>
      <w:proofErr w:type="spellEnd"/>
      <w:r>
        <w:t xml:space="preserve"> и </w:t>
      </w:r>
      <w:proofErr w:type="spellStart"/>
      <w:r>
        <w:t>Саентологию</w:t>
      </w:r>
      <w:proofErr w:type="spellEnd"/>
      <w:r>
        <w:t xml:space="preserve">, в конце концов, стал отличным </w:t>
      </w:r>
      <w:proofErr w:type="spellStart"/>
      <w:r>
        <w:t>одитором</w:t>
      </w:r>
      <w:proofErr w:type="spellEnd"/>
      <w:r>
        <w:t>. Довольно чудесно. Таким образом, это говорит нам о том, что есть что-то, что мы должны об этом знать, что есть что-то, что мы должны с этим сделать, и, в общем, с этим предметом у нас все в порядке.</w:t>
      </w:r>
    </w:p>
    <w:p w:rsidR="00B67D9F" w:rsidRDefault="00B67D9F" w:rsidP="00E33144">
      <w:pPr>
        <w:pStyle w:val="IssuesText"/>
      </w:pPr>
      <w:r>
        <w:t xml:space="preserve">Должен подчеркнуть, что ребенок </w:t>
      </w:r>
      <w:r>
        <w:rPr>
          <w:rFonts w:ascii="Calibri-Italic" w:hAnsi="Calibri-Italic" w:cs="Calibri-Italic"/>
          <w:i/>
          <w:iCs/>
        </w:rPr>
        <w:t>заслуживает</w:t>
      </w:r>
      <w:r>
        <w:t xml:space="preserve"> сессии с соблюдением всех формальностей и ему всегда следует проводить именно такую сессию; процессы, которые работают на детях, – это процессы </w:t>
      </w:r>
      <w:r w:rsidR="00274900">
        <w:t>УОО</w:t>
      </w:r>
      <w:r>
        <w:t xml:space="preserve"> в Тоне 40. И это выводы, за которыми стоит огромный опыт.</w:t>
      </w:r>
    </w:p>
    <w:p w:rsidR="00B67D9F" w:rsidRDefault="00B67D9F" w:rsidP="00E33144">
      <w:pPr>
        <w:pStyle w:val="IssuesText"/>
      </w:pPr>
      <w:r>
        <w:t>Надеюсь, эта информация может быть полезной для вас.</w:t>
      </w:r>
    </w:p>
    <w:p w:rsidR="00B67D9F" w:rsidRDefault="00B67D9F" w:rsidP="00E33144">
      <w:pPr>
        <w:pStyle w:val="IssuesText"/>
      </w:pPr>
      <w:r>
        <w:t>Сразу же по окончании этой лекции, практически прямо сейчас, мы проведем наречение нескольких малышей. Так что не уходите.</w:t>
      </w:r>
    </w:p>
    <w:p w:rsidR="00B67D9F" w:rsidRDefault="00B67D9F" w:rsidP="00E33144">
      <w:pPr>
        <w:pStyle w:val="IssuesText"/>
      </w:pPr>
      <w:r>
        <w:t xml:space="preserve"> </w:t>
      </w:r>
    </w:p>
    <w:tbl>
      <w:tblPr>
        <w:tblW w:w="5000" w:type="pct"/>
        <w:tblLook w:val="04A0" w:firstRow="1" w:lastRow="0" w:firstColumn="1" w:lastColumn="0" w:noHBand="0" w:noVBand="1"/>
      </w:tblPr>
      <w:tblGrid>
        <w:gridCol w:w="4360"/>
        <w:gridCol w:w="5329"/>
      </w:tblGrid>
      <w:tr w:rsidR="00274900" w:rsidRPr="00E33144" w:rsidTr="00274900">
        <w:tc>
          <w:tcPr>
            <w:tcW w:w="2250" w:type="pct"/>
          </w:tcPr>
          <w:p w:rsidR="00274900" w:rsidRPr="00E33144" w:rsidRDefault="00274900" w:rsidP="00E33144">
            <w:pPr>
              <w:pStyle w:val="IssuesText"/>
            </w:pPr>
            <w:r w:rsidRPr="00E33144">
              <w:t xml:space="preserve">Okay. If the parents of these here </w:t>
            </w:r>
            <w:proofErr w:type="spellStart"/>
            <w:r w:rsidRPr="00E33144">
              <w:t>chilluns</w:t>
            </w:r>
            <w:proofErr w:type="spellEnd"/>
            <w:r w:rsidRPr="00E33144">
              <w:t xml:space="preserve"> will bring them front and center...</w:t>
            </w:r>
          </w:p>
        </w:tc>
        <w:tc>
          <w:tcPr>
            <w:tcW w:w="2750" w:type="pct"/>
          </w:tcPr>
          <w:p w:rsidR="00274900" w:rsidRPr="00E33144" w:rsidRDefault="00274900" w:rsidP="00E33144">
            <w:pPr>
              <w:pStyle w:val="IssuesText"/>
            </w:pPr>
            <w:proofErr w:type="spellStart"/>
            <w:r w:rsidRPr="00E33144">
              <w:t>Так</w:t>
            </w:r>
            <w:proofErr w:type="spellEnd"/>
            <w:r w:rsidRPr="00E33144">
              <w:t xml:space="preserve">. </w:t>
            </w:r>
            <w:proofErr w:type="spellStart"/>
            <w:r w:rsidRPr="00E33144">
              <w:t>Родители</w:t>
            </w:r>
            <w:proofErr w:type="spellEnd"/>
            <w:r w:rsidRPr="00E33144">
              <w:t xml:space="preserve"> </w:t>
            </w:r>
            <w:proofErr w:type="spellStart"/>
            <w:r w:rsidRPr="00E33144">
              <w:t>этих</w:t>
            </w:r>
            <w:proofErr w:type="spellEnd"/>
            <w:r w:rsidRPr="00E33144">
              <w:t xml:space="preserve"> </w:t>
            </w:r>
            <w:proofErr w:type="spellStart"/>
            <w:r w:rsidRPr="00E33144">
              <w:t>детей</w:t>
            </w:r>
            <w:proofErr w:type="spellEnd"/>
            <w:r w:rsidRPr="00E33144">
              <w:t xml:space="preserve">, </w:t>
            </w:r>
            <w:proofErr w:type="spellStart"/>
            <w:r w:rsidRPr="00E33144">
              <w:t>будьте</w:t>
            </w:r>
            <w:proofErr w:type="spellEnd"/>
            <w:r w:rsidRPr="00E33144">
              <w:t xml:space="preserve"> </w:t>
            </w:r>
            <w:proofErr w:type="spellStart"/>
            <w:r w:rsidRPr="00E33144">
              <w:t>так</w:t>
            </w:r>
            <w:proofErr w:type="spellEnd"/>
            <w:r w:rsidRPr="00E33144">
              <w:t xml:space="preserve"> </w:t>
            </w:r>
            <w:proofErr w:type="spellStart"/>
            <w:r w:rsidRPr="00E33144">
              <w:t>добры</w:t>
            </w:r>
            <w:proofErr w:type="spellEnd"/>
            <w:r w:rsidRPr="00E33144">
              <w:t xml:space="preserve"> </w:t>
            </w:r>
            <w:proofErr w:type="spellStart"/>
            <w:r w:rsidRPr="00E33144">
              <w:t>вынести</w:t>
            </w:r>
            <w:proofErr w:type="spellEnd"/>
            <w:r w:rsidRPr="00E33144">
              <w:t xml:space="preserve"> </w:t>
            </w:r>
            <w:proofErr w:type="spellStart"/>
            <w:r w:rsidRPr="00E33144">
              <w:t>их</w:t>
            </w:r>
            <w:proofErr w:type="spellEnd"/>
            <w:r w:rsidRPr="00E33144">
              <w:t xml:space="preserve"> </w:t>
            </w:r>
            <w:proofErr w:type="spellStart"/>
            <w:r w:rsidRPr="00E33144">
              <w:t>вперед</w:t>
            </w:r>
            <w:proofErr w:type="spellEnd"/>
            <w:r w:rsidRPr="00E33144">
              <w:t xml:space="preserve">, в </w:t>
            </w:r>
            <w:proofErr w:type="spellStart"/>
            <w:r w:rsidRPr="00E33144">
              <w:t>середину</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lastRenderedPageBreak/>
              <w:t>Now, as a matter of sober fact, I want you to realize that one of these christening ceremonies – we've got it right down. I'll show you how you do this. Okay. Somebody's protesting!</w:t>
            </w:r>
          </w:p>
        </w:tc>
        <w:tc>
          <w:tcPr>
            <w:tcW w:w="2750" w:type="pct"/>
          </w:tcPr>
          <w:p w:rsidR="00274900" w:rsidRPr="00E33144" w:rsidRDefault="00274900" w:rsidP="00E33144">
            <w:pPr>
              <w:pStyle w:val="IssuesText"/>
            </w:pPr>
            <w:proofErr w:type="spellStart"/>
            <w:r w:rsidRPr="00E33144">
              <w:t>Дело</w:t>
            </w:r>
            <w:proofErr w:type="spellEnd"/>
            <w:r w:rsidRPr="00E33144">
              <w:t xml:space="preserve"> в </w:t>
            </w:r>
            <w:proofErr w:type="spellStart"/>
            <w:r w:rsidRPr="00E33144">
              <w:t>том</w:t>
            </w:r>
            <w:proofErr w:type="spellEnd"/>
            <w:r w:rsidRPr="00E33144">
              <w:t xml:space="preserve">, </w:t>
            </w:r>
            <w:proofErr w:type="spellStart"/>
            <w:r w:rsidRPr="00E33144">
              <w:t>что</w:t>
            </w:r>
            <w:proofErr w:type="spellEnd"/>
            <w:r w:rsidRPr="00E33144">
              <w:t xml:space="preserve"> я </w:t>
            </w:r>
            <w:proofErr w:type="spellStart"/>
            <w:r w:rsidRPr="00E33144">
              <w:t>хочу</w:t>
            </w:r>
            <w:proofErr w:type="spellEnd"/>
            <w:r w:rsidRPr="00E33144">
              <w:t xml:space="preserve">, </w:t>
            </w:r>
            <w:proofErr w:type="spellStart"/>
            <w:r w:rsidRPr="00E33144">
              <w:t>чтобы</w:t>
            </w:r>
            <w:proofErr w:type="spellEnd"/>
            <w:r w:rsidRPr="00E33144">
              <w:t xml:space="preserve"> </w:t>
            </w:r>
            <w:proofErr w:type="spellStart"/>
            <w:r w:rsidRPr="00E33144">
              <w:t>вы</w:t>
            </w:r>
            <w:proofErr w:type="spellEnd"/>
            <w:r w:rsidRPr="00E33144">
              <w:t xml:space="preserve"> </w:t>
            </w:r>
            <w:proofErr w:type="spellStart"/>
            <w:r w:rsidRPr="00E33144">
              <w:t>поняли</w:t>
            </w:r>
            <w:proofErr w:type="spellEnd"/>
            <w:r w:rsidRPr="00E33144">
              <w:t xml:space="preserve">, </w:t>
            </w:r>
            <w:proofErr w:type="spellStart"/>
            <w:r w:rsidRPr="00E33144">
              <w:t>что</w:t>
            </w:r>
            <w:proofErr w:type="spellEnd"/>
            <w:r w:rsidRPr="00E33144">
              <w:t xml:space="preserve"> </w:t>
            </w:r>
            <w:proofErr w:type="spellStart"/>
            <w:r w:rsidRPr="00E33144">
              <w:t>одна</w:t>
            </w:r>
            <w:proofErr w:type="spellEnd"/>
            <w:r w:rsidRPr="00E33144">
              <w:t xml:space="preserve"> </w:t>
            </w:r>
            <w:proofErr w:type="spellStart"/>
            <w:r w:rsidRPr="00E33144">
              <w:t>из</w:t>
            </w:r>
            <w:proofErr w:type="spellEnd"/>
            <w:r w:rsidRPr="00E33144">
              <w:t xml:space="preserve"> </w:t>
            </w:r>
            <w:proofErr w:type="spellStart"/>
            <w:r w:rsidRPr="00E33144">
              <w:t>этих</w:t>
            </w:r>
            <w:proofErr w:type="spellEnd"/>
            <w:r w:rsidRPr="00E33144">
              <w:t xml:space="preserve"> </w:t>
            </w:r>
            <w:proofErr w:type="spellStart"/>
            <w:r w:rsidRPr="00E33144">
              <w:t>церемоний</w:t>
            </w:r>
            <w:proofErr w:type="spellEnd"/>
            <w:r w:rsidRPr="00E33144">
              <w:t xml:space="preserve"> </w:t>
            </w:r>
            <w:proofErr w:type="spellStart"/>
            <w:r w:rsidRPr="00E33144">
              <w:t>наречения</w:t>
            </w:r>
            <w:proofErr w:type="spellEnd"/>
            <w:r w:rsidRPr="00E33144">
              <w:t xml:space="preserve">... </w:t>
            </w:r>
            <w:proofErr w:type="spellStart"/>
            <w:r w:rsidRPr="00E33144">
              <w:t>мы</w:t>
            </w:r>
            <w:proofErr w:type="spellEnd"/>
            <w:r w:rsidRPr="00E33144">
              <w:t xml:space="preserve"> </w:t>
            </w:r>
            <w:proofErr w:type="spellStart"/>
            <w:r w:rsidRPr="00E33144">
              <w:t>ее</w:t>
            </w:r>
            <w:proofErr w:type="spellEnd"/>
            <w:r w:rsidRPr="00E33144">
              <w:t xml:space="preserve"> </w:t>
            </w:r>
            <w:proofErr w:type="spellStart"/>
            <w:r w:rsidRPr="00E33144">
              <w:t>прямо</w:t>
            </w:r>
            <w:proofErr w:type="spellEnd"/>
            <w:r w:rsidRPr="00E33144">
              <w:t xml:space="preserve"> </w:t>
            </w:r>
            <w:proofErr w:type="spellStart"/>
            <w:r w:rsidRPr="00E33144">
              <w:t>сейчас</w:t>
            </w:r>
            <w:proofErr w:type="spellEnd"/>
            <w:r w:rsidRPr="00E33144">
              <w:t xml:space="preserve"> </w:t>
            </w:r>
            <w:proofErr w:type="spellStart"/>
            <w:r w:rsidRPr="00E33144">
              <w:t>проведем</w:t>
            </w:r>
            <w:proofErr w:type="spellEnd"/>
            <w:r w:rsidRPr="00E33144">
              <w:t xml:space="preserve">. Я </w:t>
            </w:r>
            <w:proofErr w:type="spellStart"/>
            <w:r w:rsidRPr="00E33144">
              <w:t>покажу</w:t>
            </w:r>
            <w:proofErr w:type="spellEnd"/>
            <w:r w:rsidRPr="00E33144">
              <w:t xml:space="preserve"> </w:t>
            </w:r>
            <w:proofErr w:type="spellStart"/>
            <w:r w:rsidRPr="00E33144">
              <w:t>вам</w:t>
            </w:r>
            <w:proofErr w:type="spellEnd"/>
            <w:r w:rsidRPr="00E33144">
              <w:t xml:space="preserve">, </w:t>
            </w:r>
            <w:proofErr w:type="spellStart"/>
            <w:r w:rsidRPr="00E33144">
              <w:t>как</w:t>
            </w:r>
            <w:proofErr w:type="spellEnd"/>
            <w:r w:rsidRPr="00E33144">
              <w:t xml:space="preserve"> </w:t>
            </w:r>
            <w:proofErr w:type="spellStart"/>
            <w:r w:rsidRPr="00E33144">
              <w:t>это</w:t>
            </w:r>
            <w:proofErr w:type="spellEnd"/>
            <w:r w:rsidRPr="00E33144">
              <w:t xml:space="preserve"> </w:t>
            </w:r>
            <w:proofErr w:type="spellStart"/>
            <w:r w:rsidRPr="00E33144">
              <w:t>делае</w:t>
            </w:r>
            <w:bookmarkStart w:id="0" w:name="_GoBack"/>
            <w:bookmarkEnd w:id="0"/>
            <w:r w:rsidRPr="00E33144">
              <w:t>тся</w:t>
            </w:r>
            <w:proofErr w:type="spellEnd"/>
            <w:r w:rsidRPr="00E33144">
              <w:t xml:space="preserve">. </w:t>
            </w:r>
            <w:proofErr w:type="spellStart"/>
            <w:r w:rsidRPr="00E33144">
              <w:t>Хорошо</w:t>
            </w:r>
            <w:proofErr w:type="spellEnd"/>
            <w:r w:rsidRPr="00E33144">
              <w:t xml:space="preserve">. </w:t>
            </w:r>
            <w:proofErr w:type="spellStart"/>
            <w:r w:rsidRPr="00E33144">
              <w:t>Кто-то</w:t>
            </w:r>
            <w:proofErr w:type="spellEnd"/>
            <w:r w:rsidRPr="00E33144">
              <w:t xml:space="preserve"> </w:t>
            </w:r>
            <w:proofErr w:type="spellStart"/>
            <w:r w:rsidRPr="00E33144">
              <w:t>протестует</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Here we go. Here we go. Now, how are you? Huh? Oh, that's better, huh? All right.</w:t>
            </w:r>
          </w:p>
        </w:tc>
        <w:tc>
          <w:tcPr>
            <w:tcW w:w="2750" w:type="pct"/>
          </w:tcPr>
          <w:p w:rsidR="00274900" w:rsidRPr="00E33144" w:rsidRDefault="00274900" w:rsidP="00E33144">
            <w:pPr>
              <w:pStyle w:val="IssuesText"/>
            </w:pPr>
            <w:proofErr w:type="spellStart"/>
            <w:r w:rsidRPr="00E33144">
              <w:t>Начинаем</w:t>
            </w:r>
            <w:proofErr w:type="spellEnd"/>
            <w:r w:rsidRPr="00E33144">
              <w:t xml:space="preserve">. </w:t>
            </w:r>
            <w:proofErr w:type="spellStart"/>
            <w:r w:rsidRPr="00E33144">
              <w:t>Начинаем</w:t>
            </w:r>
            <w:proofErr w:type="spellEnd"/>
            <w:r w:rsidRPr="00E33144">
              <w:t xml:space="preserve">. </w:t>
            </w:r>
            <w:proofErr w:type="spellStart"/>
            <w:r w:rsidRPr="00E33144">
              <w:t>Ну</w:t>
            </w:r>
            <w:proofErr w:type="spellEnd"/>
            <w:r w:rsidRPr="00E33144">
              <w:t xml:space="preserve"> </w:t>
            </w:r>
            <w:proofErr w:type="spellStart"/>
            <w:r w:rsidRPr="00E33144">
              <w:t>что</w:t>
            </w:r>
            <w:proofErr w:type="spellEnd"/>
            <w:r w:rsidRPr="00E33144">
              <w:t xml:space="preserve">, </w:t>
            </w:r>
            <w:proofErr w:type="spellStart"/>
            <w:r w:rsidRPr="00E33144">
              <w:t>как</w:t>
            </w:r>
            <w:proofErr w:type="spellEnd"/>
            <w:r w:rsidRPr="00E33144">
              <w:t xml:space="preserve"> у </w:t>
            </w:r>
            <w:proofErr w:type="spellStart"/>
            <w:r w:rsidRPr="00E33144">
              <w:t>тебя</w:t>
            </w:r>
            <w:proofErr w:type="spellEnd"/>
            <w:r w:rsidRPr="00E33144">
              <w:t xml:space="preserve"> </w:t>
            </w:r>
            <w:proofErr w:type="spellStart"/>
            <w:r w:rsidRPr="00E33144">
              <w:t>дела</w:t>
            </w:r>
            <w:proofErr w:type="spellEnd"/>
            <w:r w:rsidRPr="00E33144">
              <w:t xml:space="preserve">? А? О, </w:t>
            </w:r>
            <w:proofErr w:type="spellStart"/>
            <w:r w:rsidRPr="00E33144">
              <w:t>так</w:t>
            </w:r>
            <w:proofErr w:type="spellEnd"/>
            <w:r w:rsidRPr="00E33144">
              <w:t xml:space="preserve"> </w:t>
            </w:r>
            <w:proofErr w:type="spellStart"/>
            <w:r w:rsidRPr="00E33144">
              <w:t>лучше</w:t>
            </w:r>
            <w:proofErr w:type="spellEnd"/>
            <w:r w:rsidRPr="00E33144">
              <w:t xml:space="preserve">, а? </w:t>
            </w:r>
            <w:proofErr w:type="spellStart"/>
            <w:r w:rsidRPr="00E33144">
              <w:t>Хорошо</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 xml:space="preserve">Now, your name is Kevin Jonathan </w:t>
            </w:r>
            <w:proofErr w:type="spellStart"/>
            <w:r w:rsidRPr="00E33144">
              <w:t>Bloomquist</w:t>
            </w:r>
            <w:proofErr w:type="spellEnd"/>
            <w:r w:rsidRPr="00E33144">
              <w:t xml:space="preserve">. You got that? Kevin Jonathan </w:t>
            </w:r>
            <w:proofErr w:type="spellStart"/>
            <w:r w:rsidRPr="00E33144">
              <w:t>Bloomquist</w:t>
            </w:r>
            <w:proofErr w:type="spellEnd"/>
            <w:r w:rsidRPr="00E33144">
              <w:t>. Good. There you are. Did that upset you? Now, do you realize that you are a member of the HASI? Pretty good, huh? All right.</w:t>
            </w:r>
          </w:p>
        </w:tc>
        <w:tc>
          <w:tcPr>
            <w:tcW w:w="2750" w:type="pct"/>
          </w:tcPr>
          <w:p w:rsidR="00274900" w:rsidRPr="00E33144" w:rsidRDefault="00274900" w:rsidP="00E33144">
            <w:pPr>
              <w:pStyle w:val="IssuesText"/>
            </w:pPr>
            <w:proofErr w:type="spellStart"/>
            <w:r w:rsidRPr="00E33144">
              <w:t>Так</w:t>
            </w:r>
            <w:proofErr w:type="spellEnd"/>
            <w:r w:rsidRPr="00E33144">
              <w:t xml:space="preserve"> </w:t>
            </w:r>
            <w:proofErr w:type="spellStart"/>
            <w:r w:rsidRPr="00E33144">
              <w:t>вот</w:t>
            </w:r>
            <w:proofErr w:type="spellEnd"/>
            <w:r w:rsidRPr="00E33144">
              <w:t xml:space="preserve">, </w:t>
            </w:r>
            <w:proofErr w:type="spellStart"/>
            <w:r w:rsidRPr="00E33144">
              <w:t>тебя</w:t>
            </w:r>
            <w:proofErr w:type="spellEnd"/>
            <w:r w:rsidRPr="00E33144">
              <w:t xml:space="preserve"> </w:t>
            </w:r>
            <w:proofErr w:type="spellStart"/>
            <w:r w:rsidRPr="00E33144">
              <w:t>зовут</w:t>
            </w:r>
            <w:proofErr w:type="spellEnd"/>
            <w:r w:rsidRPr="00E33144">
              <w:t xml:space="preserve"> </w:t>
            </w:r>
            <w:proofErr w:type="spellStart"/>
            <w:r w:rsidRPr="00E33144">
              <w:t>Кевин</w:t>
            </w:r>
            <w:proofErr w:type="spellEnd"/>
            <w:r w:rsidRPr="00E33144">
              <w:t xml:space="preserve"> </w:t>
            </w:r>
            <w:proofErr w:type="spellStart"/>
            <w:r w:rsidRPr="00E33144">
              <w:t>Джонатан</w:t>
            </w:r>
            <w:proofErr w:type="spellEnd"/>
            <w:r w:rsidRPr="00E33144">
              <w:t xml:space="preserve"> </w:t>
            </w:r>
            <w:proofErr w:type="spellStart"/>
            <w:r w:rsidRPr="00E33144">
              <w:t>Блум-квист</w:t>
            </w:r>
            <w:proofErr w:type="spellEnd"/>
            <w:r w:rsidRPr="00E33144">
              <w:t xml:space="preserve">. </w:t>
            </w:r>
            <w:proofErr w:type="spellStart"/>
            <w:r w:rsidRPr="00E33144">
              <w:t>Запомнил</w:t>
            </w:r>
            <w:proofErr w:type="spellEnd"/>
            <w:r w:rsidRPr="00E33144">
              <w:t xml:space="preserve">? </w:t>
            </w:r>
            <w:proofErr w:type="spellStart"/>
            <w:r w:rsidRPr="00E33144">
              <w:t>Кевин</w:t>
            </w:r>
            <w:proofErr w:type="spellEnd"/>
            <w:r w:rsidRPr="00E33144">
              <w:t xml:space="preserve"> </w:t>
            </w:r>
            <w:proofErr w:type="spellStart"/>
            <w:r w:rsidRPr="00E33144">
              <w:t>Джонатан</w:t>
            </w:r>
            <w:proofErr w:type="spellEnd"/>
            <w:r w:rsidRPr="00E33144">
              <w:t xml:space="preserve"> </w:t>
            </w:r>
            <w:proofErr w:type="spellStart"/>
            <w:r w:rsidRPr="00E33144">
              <w:t>Блумквист</w:t>
            </w:r>
            <w:proofErr w:type="spellEnd"/>
            <w:r w:rsidRPr="00E33144">
              <w:t xml:space="preserve">. </w:t>
            </w:r>
            <w:proofErr w:type="spellStart"/>
            <w:r w:rsidRPr="00E33144">
              <w:t>Хорошо</w:t>
            </w:r>
            <w:proofErr w:type="spellEnd"/>
            <w:r w:rsidRPr="00E33144">
              <w:t xml:space="preserve">. </w:t>
            </w:r>
            <w:proofErr w:type="spellStart"/>
            <w:r w:rsidRPr="00E33144">
              <w:t>Это</w:t>
            </w:r>
            <w:proofErr w:type="spellEnd"/>
            <w:r w:rsidRPr="00E33144">
              <w:t xml:space="preserve"> </w:t>
            </w:r>
            <w:proofErr w:type="spellStart"/>
            <w:r w:rsidRPr="00E33144">
              <w:t>ты</w:t>
            </w:r>
            <w:proofErr w:type="spellEnd"/>
            <w:r w:rsidRPr="00E33144">
              <w:t xml:space="preserve">. </w:t>
            </w:r>
            <w:proofErr w:type="spellStart"/>
            <w:r w:rsidRPr="00E33144">
              <w:t>Тебя</w:t>
            </w:r>
            <w:proofErr w:type="spellEnd"/>
            <w:r w:rsidRPr="00E33144">
              <w:t xml:space="preserve"> </w:t>
            </w:r>
            <w:proofErr w:type="spellStart"/>
            <w:r w:rsidRPr="00E33144">
              <w:t>это</w:t>
            </w:r>
            <w:proofErr w:type="spellEnd"/>
            <w:r w:rsidRPr="00E33144">
              <w:t xml:space="preserve"> </w:t>
            </w:r>
            <w:proofErr w:type="spellStart"/>
            <w:r w:rsidRPr="00E33144">
              <w:t>расстроило</w:t>
            </w:r>
            <w:proofErr w:type="spellEnd"/>
            <w:r w:rsidRPr="00E33144">
              <w:t xml:space="preserve">? А </w:t>
            </w:r>
            <w:proofErr w:type="spellStart"/>
            <w:r w:rsidRPr="00E33144">
              <w:t>понимаешь</w:t>
            </w:r>
            <w:proofErr w:type="spellEnd"/>
            <w:r w:rsidRPr="00E33144">
              <w:t xml:space="preserve"> </w:t>
            </w:r>
            <w:proofErr w:type="spellStart"/>
            <w:r w:rsidRPr="00E33144">
              <w:t>ли</w:t>
            </w:r>
            <w:proofErr w:type="spellEnd"/>
            <w:r w:rsidRPr="00E33144">
              <w:t xml:space="preserve"> </w:t>
            </w:r>
            <w:proofErr w:type="spellStart"/>
            <w:r w:rsidRPr="00E33144">
              <w:t>ты</w:t>
            </w:r>
            <w:proofErr w:type="spellEnd"/>
            <w:r w:rsidRPr="00E33144">
              <w:t xml:space="preserve">, </w:t>
            </w:r>
            <w:proofErr w:type="spellStart"/>
            <w:r w:rsidRPr="00E33144">
              <w:t>что</w:t>
            </w:r>
            <w:proofErr w:type="spellEnd"/>
            <w:r w:rsidRPr="00E33144">
              <w:t xml:space="preserve"> </w:t>
            </w:r>
            <w:proofErr w:type="spellStart"/>
            <w:r w:rsidRPr="00E33144">
              <w:t>уже</w:t>
            </w:r>
            <w:proofErr w:type="spellEnd"/>
            <w:r w:rsidRPr="00E33144">
              <w:t xml:space="preserve"> </w:t>
            </w:r>
            <w:proofErr w:type="spellStart"/>
            <w:r w:rsidRPr="00E33144">
              <w:t>являешься</w:t>
            </w:r>
            <w:proofErr w:type="spellEnd"/>
            <w:r w:rsidRPr="00E33144">
              <w:t xml:space="preserve"> </w:t>
            </w:r>
            <w:proofErr w:type="spellStart"/>
            <w:r w:rsidRPr="00E33144">
              <w:t>членом</w:t>
            </w:r>
            <w:proofErr w:type="spellEnd"/>
            <w:r w:rsidRPr="00E33144">
              <w:t xml:space="preserve"> </w:t>
            </w:r>
            <w:proofErr w:type="spellStart"/>
            <w:r w:rsidRPr="00E33144">
              <w:t>Международной</w:t>
            </w:r>
            <w:proofErr w:type="spellEnd"/>
            <w:r w:rsidRPr="00E33144">
              <w:t xml:space="preserve"> </w:t>
            </w:r>
            <w:proofErr w:type="spellStart"/>
            <w:r w:rsidRPr="00E33144">
              <w:t>ассоциации</w:t>
            </w:r>
            <w:proofErr w:type="spellEnd"/>
            <w:r w:rsidRPr="00E33144">
              <w:t xml:space="preserve"> </w:t>
            </w:r>
            <w:proofErr w:type="spellStart"/>
            <w:r w:rsidRPr="00E33144">
              <w:t>саентологов</w:t>
            </w:r>
            <w:proofErr w:type="spellEnd"/>
            <w:r w:rsidRPr="00E33144">
              <w:t xml:space="preserve"> </w:t>
            </w:r>
            <w:proofErr w:type="spellStart"/>
            <w:r w:rsidRPr="00E33144">
              <w:t>Хаббарда</w:t>
            </w:r>
            <w:proofErr w:type="spellEnd"/>
            <w:r w:rsidRPr="00E33144">
              <w:t xml:space="preserve">? </w:t>
            </w:r>
            <w:proofErr w:type="spellStart"/>
            <w:r w:rsidRPr="00E33144">
              <w:t>Неплохо</w:t>
            </w:r>
            <w:proofErr w:type="spellEnd"/>
            <w:r w:rsidRPr="00E33144">
              <w:t xml:space="preserve">, а? </w:t>
            </w:r>
            <w:proofErr w:type="spellStart"/>
            <w:r w:rsidRPr="00E33144">
              <w:t>Хорошо</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 xml:space="preserve">Now, I want to introduce you to your father. This is Mr. </w:t>
            </w:r>
            <w:proofErr w:type="spellStart"/>
            <w:r w:rsidRPr="00E33144">
              <w:t>Bloomquist</w:t>
            </w:r>
            <w:proofErr w:type="spellEnd"/>
            <w:r w:rsidRPr="00E33144">
              <w:t xml:space="preserve">. (Come over here.) Oh, that's all right. No, it's okay! It's okay! That's all right. That's right. Turn it into a laugh. And here is your mother. Okay. Okay. It's all right. That's right. And now in case you get into trouble and want to borrow some quarters – wow – here's Mr. </w:t>
            </w:r>
            <w:proofErr w:type="spellStart"/>
            <w:r w:rsidRPr="00E33144">
              <w:t>Seidler</w:t>
            </w:r>
            <w:proofErr w:type="spellEnd"/>
            <w:r w:rsidRPr="00E33144">
              <w:t>. See him? He is your godfather. Now take a look at him. That's right. And here is Ethel Fredericks, in case you want some real good auditing, she's your grandmother – your godmother. Got it? All right.</w:t>
            </w:r>
          </w:p>
        </w:tc>
        <w:tc>
          <w:tcPr>
            <w:tcW w:w="2750" w:type="pct"/>
          </w:tcPr>
          <w:p w:rsidR="00274900" w:rsidRPr="00E33144" w:rsidRDefault="00274900" w:rsidP="00E33144">
            <w:pPr>
              <w:pStyle w:val="IssuesText"/>
            </w:pPr>
            <w:proofErr w:type="spellStart"/>
            <w:r w:rsidRPr="00E33144">
              <w:t>Теперь</w:t>
            </w:r>
            <w:proofErr w:type="spellEnd"/>
            <w:r w:rsidRPr="00E33144">
              <w:t xml:space="preserve"> я </w:t>
            </w:r>
            <w:proofErr w:type="spellStart"/>
            <w:r w:rsidRPr="00E33144">
              <w:t>познакомлю</w:t>
            </w:r>
            <w:proofErr w:type="spellEnd"/>
            <w:r w:rsidRPr="00E33144">
              <w:t xml:space="preserve"> </w:t>
            </w:r>
            <w:proofErr w:type="spellStart"/>
            <w:r w:rsidRPr="00E33144">
              <w:t>тебя</w:t>
            </w:r>
            <w:proofErr w:type="spellEnd"/>
            <w:r w:rsidRPr="00E33144">
              <w:t xml:space="preserve"> с </w:t>
            </w:r>
            <w:proofErr w:type="spellStart"/>
            <w:r w:rsidRPr="00E33144">
              <w:t>твоим</w:t>
            </w:r>
            <w:proofErr w:type="spellEnd"/>
            <w:r w:rsidRPr="00E33144">
              <w:t xml:space="preserve"> </w:t>
            </w:r>
            <w:proofErr w:type="spellStart"/>
            <w:r w:rsidRPr="00E33144">
              <w:t>отцом</w:t>
            </w:r>
            <w:proofErr w:type="spellEnd"/>
            <w:r w:rsidRPr="00E33144">
              <w:t xml:space="preserve">. </w:t>
            </w:r>
            <w:proofErr w:type="spellStart"/>
            <w:r w:rsidRPr="00E33144">
              <w:t>Это</w:t>
            </w:r>
            <w:proofErr w:type="spellEnd"/>
            <w:r w:rsidRPr="00E33144">
              <w:t xml:space="preserve"> </w:t>
            </w:r>
            <w:proofErr w:type="spellStart"/>
            <w:r w:rsidRPr="00E33144">
              <w:t>господин</w:t>
            </w:r>
            <w:proofErr w:type="spellEnd"/>
            <w:r w:rsidRPr="00E33144">
              <w:t xml:space="preserve"> </w:t>
            </w:r>
            <w:proofErr w:type="spellStart"/>
            <w:r w:rsidRPr="00E33144">
              <w:t>Блумквист</w:t>
            </w:r>
            <w:proofErr w:type="spellEnd"/>
            <w:r w:rsidRPr="00E33144">
              <w:t>. (</w:t>
            </w:r>
            <w:proofErr w:type="spellStart"/>
            <w:r w:rsidRPr="00E33144">
              <w:t>Подойдите</w:t>
            </w:r>
            <w:proofErr w:type="spellEnd"/>
            <w:r w:rsidRPr="00E33144">
              <w:t xml:space="preserve"> </w:t>
            </w:r>
            <w:proofErr w:type="spellStart"/>
            <w:r w:rsidRPr="00E33144">
              <w:t>сюда</w:t>
            </w:r>
            <w:proofErr w:type="spellEnd"/>
            <w:r w:rsidRPr="00E33144">
              <w:t xml:space="preserve">.) </w:t>
            </w:r>
            <w:proofErr w:type="spellStart"/>
            <w:r w:rsidRPr="00E33144">
              <w:t>Ладно</w:t>
            </w:r>
            <w:proofErr w:type="spellEnd"/>
            <w:r w:rsidRPr="00E33144">
              <w:t xml:space="preserve">, </w:t>
            </w:r>
            <w:proofErr w:type="spellStart"/>
            <w:r w:rsidRPr="00E33144">
              <w:t>хорошо</w:t>
            </w:r>
            <w:proofErr w:type="spellEnd"/>
            <w:r w:rsidRPr="00E33144">
              <w:t xml:space="preserve">. </w:t>
            </w:r>
            <w:proofErr w:type="spellStart"/>
            <w:r w:rsidRPr="00E33144">
              <w:t>Нет</w:t>
            </w:r>
            <w:proofErr w:type="spellEnd"/>
            <w:r w:rsidRPr="00E33144">
              <w:t xml:space="preserve">, </w:t>
            </w:r>
            <w:proofErr w:type="spellStart"/>
            <w:r w:rsidRPr="00E33144">
              <w:t>все</w:t>
            </w:r>
            <w:proofErr w:type="spellEnd"/>
            <w:r w:rsidRPr="00E33144">
              <w:t xml:space="preserve"> в </w:t>
            </w:r>
            <w:proofErr w:type="spellStart"/>
            <w:r w:rsidRPr="00E33144">
              <w:t>порядке</w:t>
            </w:r>
            <w:proofErr w:type="spellEnd"/>
            <w:r w:rsidRPr="00E33144">
              <w:t xml:space="preserve">! </w:t>
            </w:r>
            <w:proofErr w:type="spellStart"/>
            <w:r w:rsidRPr="00E33144">
              <w:t>Хорошо</w:t>
            </w:r>
            <w:proofErr w:type="spellEnd"/>
            <w:r w:rsidRPr="00E33144">
              <w:t xml:space="preserve">! </w:t>
            </w:r>
            <w:proofErr w:type="spellStart"/>
            <w:r w:rsidRPr="00E33144">
              <w:t>Все</w:t>
            </w:r>
            <w:proofErr w:type="spellEnd"/>
            <w:r w:rsidRPr="00E33144">
              <w:t xml:space="preserve"> в </w:t>
            </w:r>
            <w:proofErr w:type="spellStart"/>
            <w:r w:rsidRPr="00E33144">
              <w:t>порядке</w:t>
            </w:r>
            <w:proofErr w:type="spellEnd"/>
            <w:r w:rsidRPr="00E33144">
              <w:t xml:space="preserve">. </w:t>
            </w:r>
            <w:proofErr w:type="spellStart"/>
            <w:r w:rsidRPr="00E33144">
              <w:t>Правильно</w:t>
            </w:r>
            <w:proofErr w:type="spellEnd"/>
            <w:r w:rsidRPr="00E33144">
              <w:t xml:space="preserve">. </w:t>
            </w:r>
            <w:proofErr w:type="spellStart"/>
            <w:r w:rsidRPr="00E33144">
              <w:t>Превратите</w:t>
            </w:r>
            <w:proofErr w:type="spellEnd"/>
            <w:r w:rsidRPr="00E33144">
              <w:t xml:space="preserve"> </w:t>
            </w:r>
            <w:proofErr w:type="spellStart"/>
            <w:r w:rsidRPr="00E33144">
              <w:t>это</w:t>
            </w:r>
            <w:proofErr w:type="spellEnd"/>
            <w:r w:rsidRPr="00E33144">
              <w:t xml:space="preserve"> в </w:t>
            </w:r>
            <w:proofErr w:type="spellStart"/>
            <w:r w:rsidRPr="00E33144">
              <w:t>шутку</w:t>
            </w:r>
            <w:proofErr w:type="spellEnd"/>
            <w:r w:rsidRPr="00E33144">
              <w:t xml:space="preserve">. А </w:t>
            </w:r>
            <w:proofErr w:type="spellStart"/>
            <w:r w:rsidRPr="00E33144">
              <w:t>это</w:t>
            </w:r>
            <w:proofErr w:type="spellEnd"/>
            <w:r w:rsidRPr="00E33144">
              <w:t xml:space="preserve"> </w:t>
            </w:r>
            <w:proofErr w:type="spellStart"/>
            <w:r w:rsidRPr="00E33144">
              <w:t>твоя</w:t>
            </w:r>
            <w:proofErr w:type="spellEnd"/>
            <w:r w:rsidRPr="00E33144">
              <w:t xml:space="preserve"> </w:t>
            </w:r>
            <w:proofErr w:type="spellStart"/>
            <w:r w:rsidRPr="00E33144">
              <w:t>мама</w:t>
            </w:r>
            <w:proofErr w:type="spellEnd"/>
            <w:r w:rsidRPr="00E33144">
              <w:t xml:space="preserve">. </w:t>
            </w:r>
            <w:proofErr w:type="spellStart"/>
            <w:r w:rsidRPr="00E33144">
              <w:t>Хорошо</w:t>
            </w:r>
            <w:proofErr w:type="spellEnd"/>
            <w:r w:rsidRPr="00E33144">
              <w:t xml:space="preserve">. </w:t>
            </w:r>
            <w:proofErr w:type="spellStart"/>
            <w:r w:rsidRPr="00E33144">
              <w:t>Хорошо</w:t>
            </w:r>
            <w:proofErr w:type="spellEnd"/>
            <w:r w:rsidRPr="00E33144">
              <w:t xml:space="preserve">. </w:t>
            </w:r>
            <w:proofErr w:type="spellStart"/>
            <w:r w:rsidRPr="00E33144">
              <w:t>Правильно</w:t>
            </w:r>
            <w:proofErr w:type="spellEnd"/>
            <w:r w:rsidRPr="00E33144">
              <w:t xml:space="preserve">. А </w:t>
            </w:r>
            <w:proofErr w:type="spellStart"/>
            <w:r w:rsidRPr="00E33144">
              <w:t>теперь</w:t>
            </w:r>
            <w:proofErr w:type="spellEnd"/>
            <w:r w:rsidRPr="00E33144">
              <w:t xml:space="preserve">, </w:t>
            </w:r>
            <w:proofErr w:type="spellStart"/>
            <w:r w:rsidRPr="00E33144">
              <w:t>на</w:t>
            </w:r>
            <w:proofErr w:type="spellEnd"/>
            <w:r w:rsidRPr="00E33144">
              <w:t xml:space="preserve"> </w:t>
            </w:r>
            <w:proofErr w:type="spellStart"/>
            <w:r w:rsidRPr="00E33144">
              <w:t>тот</w:t>
            </w:r>
            <w:proofErr w:type="spellEnd"/>
            <w:r w:rsidRPr="00E33144">
              <w:t xml:space="preserve"> </w:t>
            </w:r>
            <w:proofErr w:type="spellStart"/>
            <w:r w:rsidRPr="00E33144">
              <w:t>случай</w:t>
            </w:r>
            <w:proofErr w:type="spellEnd"/>
            <w:r w:rsidRPr="00E33144">
              <w:t xml:space="preserve">, </w:t>
            </w:r>
            <w:proofErr w:type="spellStart"/>
            <w:r w:rsidRPr="00E33144">
              <w:t>если</w:t>
            </w:r>
            <w:proofErr w:type="spellEnd"/>
            <w:r w:rsidRPr="00E33144">
              <w:t xml:space="preserve"> </w:t>
            </w:r>
            <w:proofErr w:type="spellStart"/>
            <w:r w:rsidRPr="00E33144">
              <w:t>ты</w:t>
            </w:r>
            <w:proofErr w:type="spellEnd"/>
            <w:r w:rsidRPr="00E33144">
              <w:t xml:space="preserve"> </w:t>
            </w:r>
            <w:proofErr w:type="spellStart"/>
            <w:r w:rsidRPr="00E33144">
              <w:t>попадешь</w:t>
            </w:r>
            <w:proofErr w:type="spellEnd"/>
            <w:r w:rsidRPr="00E33144">
              <w:t xml:space="preserve"> в </w:t>
            </w:r>
            <w:proofErr w:type="spellStart"/>
            <w:r w:rsidRPr="00E33144">
              <w:t>переделку</w:t>
            </w:r>
            <w:proofErr w:type="spellEnd"/>
            <w:r w:rsidRPr="00E33144">
              <w:t xml:space="preserve"> и </w:t>
            </w:r>
            <w:proofErr w:type="spellStart"/>
            <w:r w:rsidRPr="00E33144">
              <w:t>тебе</w:t>
            </w:r>
            <w:proofErr w:type="spellEnd"/>
            <w:r w:rsidRPr="00E33144">
              <w:t xml:space="preserve"> </w:t>
            </w:r>
            <w:proofErr w:type="spellStart"/>
            <w:r w:rsidRPr="00E33144">
              <w:t>нужно</w:t>
            </w:r>
            <w:proofErr w:type="spellEnd"/>
            <w:r w:rsidRPr="00E33144">
              <w:t xml:space="preserve"> </w:t>
            </w:r>
            <w:proofErr w:type="spellStart"/>
            <w:r w:rsidRPr="00E33144">
              <w:t>будет</w:t>
            </w:r>
            <w:proofErr w:type="spellEnd"/>
            <w:r w:rsidRPr="00E33144">
              <w:t xml:space="preserve"> </w:t>
            </w:r>
            <w:proofErr w:type="spellStart"/>
            <w:r w:rsidRPr="00E33144">
              <w:t>где-то</w:t>
            </w:r>
            <w:proofErr w:type="spellEnd"/>
            <w:r w:rsidRPr="00E33144">
              <w:t xml:space="preserve"> </w:t>
            </w:r>
            <w:proofErr w:type="spellStart"/>
            <w:r w:rsidRPr="00E33144">
              <w:t>занять</w:t>
            </w:r>
            <w:proofErr w:type="spellEnd"/>
            <w:r w:rsidRPr="00E33144">
              <w:t xml:space="preserve"> </w:t>
            </w:r>
            <w:proofErr w:type="spellStart"/>
            <w:r w:rsidRPr="00E33144">
              <w:t>монетку</w:t>
            </w:r>
            <w:proofErr w:type="spellEnd"/>
            <w:r w:rsidRPr="00E33144">
              <w:t xml:space="preserve"> в 25 </w:t>
            </w:r>
            <w:proofErr w:type="spellStart"/>
            <w:r w:rsidRPr="00E33144">
              <w:t>центов</w:t>
            </w:r>
            <w:proofErr w:type="spellEnd"/>
            <w:r w:rsidRPr="00E33144">
              <w:t xml:space="preserve">, </w:t>
            </w:r>
            <w:proofErr w:type="spellStart"/>
            <w:r w:rsidRPr="00E33144">
              <w:t>познакомься</w:t>
            </w:r>
            <w:proofErr w:type="spellEnd"/>
            <w:r w:rsidRPr="00E33144">
              <w:t xml:space="preserve"> с </w:t>
            </w:r>
            <w:proofErr w:type="spellStart"/>
            <w:r w:rsidRPr="00E33144">
              <w:t>господином</w:t>
            </w:r>
            <w:proofErr w:type="spellEnd"/>
            <w:r w:rsidRPr="00E33144">
              <w:t xml:space="preserve"> </w:t>
            </w:r>
            <w:proofErr w:type="spellStart"/>
            <w:r w:rsidRPr="00E33144">
              <w:t>Сейдлером</w:t>
            </w:r>
            <w:proofErr w:type="spellEnd"/>
            <w:r w:rsidRPr="00E33144">
              <w:t xml:space="preserve">. </w:t>
            </w:r>
            <w:proofErr w:type="spellStart"/>
            <w:r w:rsidRPr="00E33144">
              <w:t>Видишь</w:t>
            </w:r>
            <w:proofErr w:type="spellEnd"/>
            <w:r w:rsidRPr="00E33144">
              <w:t xml:space="preserve"> </w:t>
            </w:r>
            <w:proofErr w:type="spellStart"/>
            <w:r w:rsidRPr="00E33144">
              <w:t>его</w:t>
            </w:r>
            <w:proofErr w:type="spellEnd"/>
            <w:r w:rsidRPr="00E33144">
              <w:t xml:space="preserve">? </w:t>
            </w:r>
            <w:proofErr w:type="spellStart"/>
            <w:r w:rsidRPr="00E33144">
              <w:t>Он</w:t>
            </w:r>
            <w:proofErr w:type="spellEnd"/>
            <w:r w:rsidRPr="00E33144">
              <w:t xml:space="preserve"> </w:t>
            </w:r>
            <w:proofErr w:type="spellStart"/>
            <w:r w:rsidRPr="00E33144">
              <w:t>твой</w:t>
            </w:r>
            <w:proofErr w:type="spellEnd"/>
            <w:r w:rsidRPr="00E33144">
              <w:t xml:space="preserve"> </w:t>
            </w:r>
            <w:proofErr w:type="spellStart"/>
            <w:r w:rsidRPr="00E33144">
              <w:t>нареченный</w:t>
            </w:r>
            <w:proofErr w:type="spellEnd"/>
            <w:r w:rsidRPr="00E33144">
              <w:t xml:space="preserve"> </w:t>
            </w:r>
            <w:proofErr w:type="spellStart"/>
            <w:r w:rsidRPr="00E33144">
              <w:t>отец</w:t>
            </w:r>
            <w:proofErr w:type="spellEnd"/>
            <w:r w:rsidRPr="00E33144">
              <w:t xml:space="preserve">. </w:t>
            </w:r>
            <w:proofErr w:type="spellStart"/>
            <w:r w:rsidRPr="00E33144">
              <w:t>Посмотри</w:t>
            </w:r>
            <w:proofErr w:type="spellEnd"/>
            <w:r w:rsidRPr="00E33144">
              <w:t xml:space="preserve"> </w:t>
            </w:r>
            <w:proofErr w:type="spellStart"/>
            <w:r w:rsidRPr="00E33144">
              <w:t>на</w:t>
            </w:r>
            <w:proofErr w:type="spellEnd"/>
            <w:r w:rsidRPr="00E33144">
              <w:t xml:space="preserve"> </w:t>
            </w:r>
            <w:proofErr w:type="spellStart"/>
            <w:r w:rsidRPr="00E33144">
              <w:t>него</w:t>
            </w:r>
            <w:proofErr w:type="spellEnd"/>
            <w:r w:rsidRPr="00E33144">
              <w:t xml:space="preserve">. </w:t>
            </w:r>
            <w:proofErr w:type="spellStart"/>
            <w:r w:rsidRPr="00E33144">
              <w:t>Отлично</w:t>
            </w:r>
            <w:proofErr w:type="spellEnd"/>
            <w:r w:rsidRPr="00E33144">
              <w:t xml:space="preserve">. А </w:t>
            </w:r>
            <w:proofErr w:type="spellStart"/>
            <w:r w:rsidRPr="00E33144">
              <w:t>вот</w:t>
            </w:r>
            <w:proofErr w:type="spellEnd"/>
            <w:r w:rsidRPr="00E33144">
              <w:t xml:space="preserve"> </w:t>
            </w:r>
            <w:proofErr w:type="spellStart"/>
            <w:r w:rsidRPr="00E33144">
              <w:t>Этель</w:t>
            </w:r>
            <w:proofErr w:type="spellEnd"/>
            <w:r w:rsidRPr="00E33144">
              <w:t xml:space="preserve"> </w:t>
            </w:r>
            <w:proofErr w:type="spellStart"/>
            <w:r w:rsidRPr="00E33144">
              <w:t>Фредерике</w:t>
            </w:r>
            <w:proofErr w:type="spellEnd"/>
            <w:r w:rsidRPr="00E33144">
              <w:t xml:space="preserve">, </w:t>
            </w:r>
            <w:proofErr w:type="spellStart"/>
            <w:r w:rsidRPr="00E33144">
              <w:t>на</w:t>
            </w:r>
            <w:proofErr w:type="spellEnd"/>
            <w:r w:rsidRPr="00E33144">
              <w:t xml:space="preserve"> </w:t>
            </w:r>
            <w:proofErr w:type="spellStart"/>
            <w:r w:rsidRPr="00E33144">
              <w:t>случай</w:t>
            </w:r>
            <w:proofErr w:type="spellEnd"/>
            <w:r w:rsidRPr="00E33144">
              <w:t xml:space="preserve">, </w:t>
            </w:r>
            <w:proofErr w:type="spellStart"/>
            <w:r w:rsidRPr="00E33144">
              <w:t>если</w:t>
            </w:r>
            <w:proofErr w:type="spellEnd"/>
            <w:r w:rsidRPr="00E33144">
              <w:t xml:space="preserve"> </w:t>
            </w:r>
            <w:proofErr w:type="spellStart"/>
            <w:r w:rsidRPr="00E33144">
              <w:t>тебе</w:t>
            </w:r>
            <w:proofErr w:type="spellEnd"/>
            <w:r w:rsidRPr="00E33144">
              <w:t xml:space="preserve"> </w:t>
            </w:r>
            <w:proofErr w:type="spellStart"/>
            <w:r w:rsidRPr="00E33144">
              <w:t>захочется</w:t>
            </w:r>
            <w:proofErr w:type="spellEnd"/>
            <w:r w:rsidRPr="00E33144">
              <w:t xml:space="preserve"> </w:t>
            </w:r>
            <w:proofErr w:type="spellStart"/>
            <w:r w:rsidRPr="00E33144">
              <w:t>пройти</w:t>
            </w:r>
            <w:proofErr w:type="spellEnd"/>
            <w:r w:rsidRPr="00E33144">
              <w:t xml:space="preserve"> </w:t>
            </w:r>
            <w:proofErr w:type="spellStart"/>
            <w:r w:rsidRPr="00E33144">
              <w:t>по-настоящему</w:t>
            </w:r>
            <w:proofErr w:type="spellEnd"/>
            <w:r w:rsidRPr="00E33144">
              <w:t xml:space="preserve"> </w:t>
            </w:r>
            <w:proofErr w:type="spellStart"/>
            <w:r w:rsidRPr="00E33144">
              <w:t>хороший</w:t>
            </w:r>
            <w:proofErr w:type="spellEnd"/>
            <w:r w:rsidRPr="00E33144">
              <w:t xml:space="preserve"> </w:t>
            </w:r>
            <w:proofErr w:type="spellStart"/>
            <w:r w:rsidRPr="00E33144">
              <w:t>одитинг</w:t>
            </w:r>
            <w:proofErr w:type="spellEnd"/>
            <w:r w:rsidRPr="00E33144">
              <w:t xml:space="preserve">; </w:t>
            </w:r>
            <w:proofErr w:type="spellStart"/>
            <w:r w:rsidRPr="00E33144">
              <w:t>она</w:t>
            </w:r>
            <w:proofErr w:type="spellEnd"/>
            <w:r w:rsidRPr="00E33144">
              <w:t xml:space="preserve"> </w:t>
            </w:r>
            <w:proofErr w:type="spellStart"/>
            <w:r w:rsidRPr="00E33144">
              <w:t>твоя</w:t>
            </w:r>
            <w:proofErr w:type="spellEnd"/>
            <w:r w:rsidRPr="00E33144">
              <w:t xml:space="preserve"> </w:t>
            </w:r>
            <w:proofErr w:type="spellStart"/>
            <w:r w:rsidRPr="00E33144">
              <w:t>нареченная</w:t>
            </w:r>
            <w:proofErr w:type="spellEnd"/>
            <w:r w:rsidRPr="00E33144">
              <w:t xml:space="preserve"> </w:t>
            </w:r>
            <w:proofErr w:type="spellStart"/>
            <w:r w:rsidRPr="00E33144">
              <w:t>мать</w:t>
            </w:r>
            <w:proofErr w:type="spellEnd"/>
            <w:r w:rsidRPr="00E33144">
              <w:t xml:space="preserve">. </w:t>
            </w:r>
            <w:proofErr w:type="spellStart"/>
            <w:r w:rsidRPr="00E33144">
              <w:t>Запомнил</w:t>
            </w:r>
            <w:proofErr w:type="spellEnd"/>
            <w:r w:rsidRPr="00E33144">
              <w:t xml:space="preserve">? </w:t>
            </w:r>
            <w:proofErr w:type="spellStart"/>
            <w:r w:rsidRPr="00E33144">
              <w:t>Хорошо</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Now, you is suitably christened. Don't worry about it. It could be worse. Okay. Thank you very much.</w:t>
            </w:r>
          </w:p>
        </w:tc>
        <w:tc>
          <w:tcPr>
            <w:tcW w:w="2750" w:type="pct"/>
          </w:tcPr>
          <w:p w:rsidR="00274900" w:rsidRPr="00E33144" w:rsidRDefault="00274900" w:rsidP="00E33144">
            <w:pPr>
              <w:pStyle w:val="IssuesText"/>
            </w:pPr>
            <w:proofErr w:type="spellStart"/>
            <w:r w:rsidRPr="00E33144">
              <w:t>Теперь</w:t>
            </w:r>
            <w:proofErr w:type="spellEnd"/>
            <w:r w:rsidRPr="00E33144">
              <w:t xml:space="preserve"> </w:t>
            </w:r>
            <w:proofErr w:type="spellStart"/>
            <w:r w:rsidRPr="00E33144">
              <w:t>ты</w:t>
            </w:r>
            <w:proofErr w:type="spellEnd"/>
            <w:r w:rsidRPr="00E33144">
              <w:t xml:space="preserve"> </w:t>
            </w:r>
            <w:proofErr w:type="spellStart"/>
            <w:r w:rsidRPr="00E33144">
              <w:t>крещен</w:t>
            </w:r>
            <w:proofErr w:type="spellEnd"/>
            <w:r w:rsidRPr="00E33144">
              <w:t xml:space="preserve"> </w:t>
            </w:r>
            <w:proofErr w:type="spellStart"/>
            <w:r w:rsidRPr="00E33144">
              <w:t>как</w:t>
            </w:r>
            <w:proofErr w:type="spellEnd"/>
            <w:r w:rsidRPr="00E33144">
              <w:t xml:space="preserve"> </w:t>
            </w:r>
            <w:proofErr w:type="spellStart"/>
            <w:r w:rsidRPr="00E33144">
              <w:t>положено</w:t>
            </w:r>
            <w:proofErr w:type="spellEnd"/>
            <w:r w:rsidRPr="00E33144">
              <w:t xml:space="preserve">. </w:t>
            </w:r>
            <w:proofErr w:type="spellStart"/>
            <w:r w:rsidRPr="00E33144">
              <w:t>Не</w:t>
            </w:r>
            <w:proofErr w:type="spellEnd"/>
            <w:r w:rsidRPr="00E33144">
              <w:t xml:space="preserve"> </w:t>
            </w:r>
            <w:proofErr w:type="spellStart"/>
            <w:r w:rsidRPr="00E33144">
              <w:t>беспокойся</w:t>
            </w:r>
            <w:proofErr w:type="spellEnd"/>
            <w:r w:rsidRPr="00E33144">
              <w:t xml:space="preserve">, </w:t>
            </w:r>
            <w:proofErr w:type="spellStart"/>
            <w:r w:rsidRPr="00E33144">
              <w:t>могло</w:t>
            </w:r>
            <w:proofErr w:type="spellEnd"/>
            <w:r w:rsidRPr="00E33144">
              <w:t xml:space="preserve"> </w:t>
            </w:r>
            <w:proofErr w:type="spellStart"/>
            <w:r w:rsidRPr="00E33144">
              <w:t>бы</w:t>
            </w:r>
            <w:proofErr w:type="spellEnd"/>
            <w:r w:rsidRPr="00E33144">
              <w:t xml:space="preserve"> </w:t>
            </w:r>
            <w:proofErr w:type="spellStart"/>
            <w:r w:rsidRPr="00E33144">
              <w:t>быть</w:t>
            </w:r>
            <w:proofErr w:type="spellEnd"/>
            <w:r w:rsidRPr="00E33144">
              <w:t xml:space="preserve"> и </w:t>
            </w:r>
            <w:proofErr w:type="spellStart"/>
            <w:r w:rsidRPr="00E33144">
              <w:t>хуже</w:t>
            </w:r>
            <w:proofErr w:type="spellEnd"/>
            <w:r w:rsidRPr="00E33144">
              <w:t xml:space="preserve">. </w:t>
            </w:r>
            <w:proofErr w:type="spellStart"/>
            <w:r w:rsidRPr="00E33144">
              <w:t>Хорошо</w:t>
            </w:r>
            <w:proofErr w:type="spellEnd"/>
            <w:r w:rsidRPr="00E33144">
              <w:t xml:space="preserve">. </w:t>
            </w:r>
            <w:proofErr w:type="spellStart"/>
            <w:r w:rsidRPr="00E33144">
              <w:t>Большое</w:t>
            </w:r>
            <w:proofErr w:type="spellEnd"/>
            <w:r w:rsidRPr="00E33144">
              <w:t xml:space="preserve"> </w:t>
            </w:r>
            <w:proofErr w:type="spellStart"/>
            <w:r w:rsidRPr="00E33144">
              <w:t>спасибо</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Female voice: Thank you.</w:t>
            </w:r>
          </w:p>
        </w:tc>
        <w:tc>
          <w:tcPr>
            <w:tcW w:w="2750" w:type="pct"/>
          </w:tcPr>
          <w:p w:rsidR="00274900" w:rsidRPr="00E33144" w:rsidRDefault="00274900" w:rsidP="00E33144">
            <w:pPr>
              <w:pStyle w:val="IssuesText"/>
            </w:pPr>
            <w:proofErr w:type="spellStart"/>
            <w:r w:rsidRPr="00E33144">
              <w:t>Женский</w:t>
            </w:r>
            <w:proofErr w:type="spellEnd"/>
            <w:r w:rsidRPr="00E33144">
              <w:t xml:space="preserve"> </w:t>
            </w:r>
            <w:proofErr w:type="spellStart"/>
            <w:r w:rsidRPr="00E33144">
              <w:t>голос</w:t>
            </w:r>
            <w:proofErr w:type="spellEnd"/>
            <w:r w:rsidRPr="00E33144">
              <w:t xml:space="preserve">: </w:t>
            </w:r>
            <w:proofErr w:type="spellStart"/>
            <w:r w:rsidRPr="00E33144">
              <w:t>Спасибо</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You bet.</w:t>
            </w:r>
          </w:p>
        </w:tc>
        <w:tc>
          <w:tcPr>
            <w:tcW w:w="2750" w:type="pct"/>
          </w:tcPr>
          <w:p w:rsidR="00274900" w:rsidRPr="00E33144" w:rsidRDefault="00274900" w:rsidP="00E33144">
            <w:pPr>
              <w:pStyle w:val="IssuesText"/>
            </w:pPr>
            <w:proofErr w:type="spellStart"/>
            <w:r w:rsidRPr="00E33144">
              <w:t>Пожалуйста</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Male voice: Thank you.</w:t>
            </w:r>
          </w:p>
        </w:tc>
        <w:tc>
          <w:tcPr>
            <w:tcW w:w="2750" w:type="pct"/>
          </w:tcPr>
          <w:p w:rsidR="00274900" w:rsidRPr="00E33144" w:rsidRDefault="00274900" w:rsidP="00E33144">
            <w:pPr>
              <w:pStyle w:val="IssuesText"/>
            </w:pPr>
            <w:proofErr w:type="spellStart"/>
            <w:r w:rsidRPr="00E33144">
              <w:t>Мужской</w:t>
            </w:r>
            <w:proofErr w:type="spellEnd"/>
            <w:r w:rsidRPr="00E33144">
              <w:t xml:space="preserve"> </w:t>
            </w:r>
            <w:proofErr w:type="spellStart"/>
            <w:r w:rsidRPr="00E33144">
              <w:t>голос</w:t>
            </w:r>
            <w:proofErr w:type="spellEnd"/>
            <w:r w:rsidRPr="00E33144">
              <w:t xml:space="preserve">: </w:t>
            </w:r>
            <w:proofErr w:type="spellStart"/>
            <w:r w:rsidRPr="00E33144">
              <w:t>Спасибо</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They'll treat you all right.</w:t>
            </w:r>
          </w:p>
        </w:tc>
        <w:tc>
          <w:tcPr>
            <w:tcW w:w="2750" w:type="pct"/>
          </w:tcPr>
          <w:p w:rsidR="00274900" w:rsidRPr="00E33144" w:rsidRDefault="00274900" w:rsidP="00E33144">
            <w:pPr>
              <w:pStyle w:val="IssuesText"/>
            </w:pPr>
            <w:proofErr w:type="spellStart"/>
            <w:r w:rsidRPr="00E33144">
              <w:t>Они</w:t>
            </w:r>
            <w:proofErr w:type="spellEnd"/>
            <w:r w:rsidRPr="00E33144">
              <w:t xml:space="preserve"> </w:t>
            </w:r>
            <w:proofErr w:type="spellStart"/>
            <w:r w:rsidRPr="00E33144">
              <w:t>будут</w:t>
            </w:r>
            <w:proofErr w:type="spellEnd"/>
            <w:r w:rsidRPr="00E33144">
              <w:t xml:space="preserve"> о </w:t>
            </w:r>
            <w:proofErr w:type="spellStart"/>
            <w:r w:rsidRPr="00E33144">
              <w:t>тебе</w:t>
            </w:r>
            <w:proofErr w:type="spellEnd"/>
            <w:r w:rsidRPr="00E33144">
              <w:t xml:space="preserve"> </w:t>
            </w:r>
            <w:proofErr w:type="spellStart"/>
            <w:r w:rsidRPr="00E33144">
              <w:t>прекрасно</w:t>
            </w:r>
            <w:proofErr w:type="spellEnd"/>
            <w:r w:rsidRPr="00E33144">
              <w:t xml:space="preserve"> </w:t>
            </w:r>
            <w:proofErr w:type="spellStart"/>
            <w:r w:rsidRPr="00E33144">
              <w:t>заботиться</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Well, hello. Hello! This is the first time I've seen you.</w:t>
            </w:r>
          </w:p>
        </w:tc>
        <w:tc>
          <w:tcPr>
            <w:tcW w:w="2750" w:type="pct"/>
          </w:tcPr>
          <w:p w:rsidR="00274900" w:rsidRPr="00E33144" w:rsidRDefault="00274900" w:rsidP="00E33144">
            <w:pPr>
              <w:pStyle w:val="IssuesText"/>
            </w:pPr>
            <w:proofErr w:type="spellStart"/>
            <w:r w:rsidRPr="00E33144">
              <w:t>Ну</w:t>
            </w:r>
            <w:proofErr w:type="spellEnd"/>
            <w:r w:rsidRPr="00E33144">
              <w:t xml:space="preserve"> </w:t>
            </w:r>
            <w:proofErr w:type="spellStart"/>
            <w:r w:rsidRPr="00E33144">
              <w:t>что</w:t>
            </w:r>
            <w:proofErr w:type="spellEnd"/>
            <w:r w:rsidRPr="00E33144">
              <w:t xml:space="preserve"> ж, </w:t>
            </w:r>
            <w:proofErr w:type="spellStart"/>
            <w:r w:rsidRPr="00E33144">
              <w:t>привет</w:t>
            </w:r>
            <w:proofErr w:type="spellEnd"/>
            <w:r w:rsidRPr="00E33144">
              <w:t xml:space="preserve">. </w:t>
            </w:r>
            <w:proofErr w:type="spellStart"/>
            <w:r w:rsidRPr="00E33144">
              <w:t>Привет</w:t>
            </w:r>
            <w:proofErr w:type="spellEnd"/>
            <w:r w:rsidRPr="00E33144">
              <w:t xml:space="preserve">. Я </w:t>
            </w:r>
            <w:proofErr w:type="spellStart"/>
            <w:r w:rsidRPr="00E33144">
              <w:t>вижу</w:t>
            </w:r>
            <w:proofErr w:type="spellEnd"/>
            <w:r w:rsidRPr="00E33144">
              <w:t xml:space="preserve"> </w:t>
            </w:r>
            <w:proofErr w:type="spellStart"/>
            <w:r w:rsidRPr="00E33144">
              <w:t>тебя</w:t>
            </w:r>
            <w:proofErr w:type="spellEnd"/>
            <w:r w:rsidRPr="00E33144">
              <w:t xml:space="preserve"> </w:t>
            </w:r>
            <w:proofErr w:type="spellStart"/>
            <w:r w:rsidRPr="00E33144">
              <w:t>впервые</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Now, come here, come here. Fine. Here we are, other way to. There we go. There we are. That's a nice smile, that's a good smile. Yes, sir.</w:t>
            </w:r>
          </w:p>
        </w:tc>
        <w:tc>
          <w:tcPr>
            <w:tcW w:w="2750" w:type="pct"/>
          </w:tcPr>
          <w:p w:rsidR="00274900" w:rsidRPr="00E33144" w:rsidRDefault="00274900" w:rsidP="00E33144">
            <w:pPr>
              <w:pStyle w:val="IssuesText"/>
            </w:pPr>
            <w:proofErr w:type="spellStart"/>
            <w:r w:rsidRPr="00E33144">
              <w:t>Иди</w:t>
            </w:r>
            <w:proofErr w:type="spellEnd"/>
            <w:r w:rsidRPr="00E33144">
              <w:t xml:space="preserve"> </w:t>
            </w:r>
            <w:proofErr w:type="spellStart"/>
            <w:r w:rsidRPr="00E33144">
              <w:t>сюда</w:t>
            </w:r>
            <w:proofErr w:type="spellEnd"/>
            <w:r w:rsidRPr="00E33144">
              <w:t xml:space="preserve">, </w:t>
            </w:r>
            <w:proofErr w:type="spellStart"/>
            <w:r w:rsidRPr="00E33144">
              <w:t>иди</w:t>
            </w:r>
            <w:proofErr w:type="spellEnd"/>
            <w:r w:rsidRPr="00E33144">
              <w:t xml:space="preserve"> </w:t>
            </w:r>
            <w:proofErr w:type="spellStart"/>
            <w:r w:rsidRPr="00E33144">
              <w:t>сюда</w:t>
            </w:r>
            <w:proofErr w:type="spellEnd"/>
            <w:r w:rsidRPr="00E33144">
              <w:t xml:space="preserve">. </w:t>
            </w:r>
            <w:proofErr w:type="spellStart"/>
            <w:r w:rsidRPr="00E33144">
              <w:t>Прекрасно</w:t>
            </w:r>
            <w:proofErr w:type="spellEnd"/>
            <w:r w:rsidRPr="00E33144">
              <w:t xml:space="preserve">. </w:t>
            </w:r>
            <w:proofErr w:type="spellStart"/>
            <w:r w:rsidRPr="00E33144">
              <w:t>Вот</w:t>
            </w:r>
            <w:proofErr w:type="spellEnd"/>
            <w:r w:rsidRPr="00E33144">
              <w:t xml:space="preserve"> </w:t>
            </w:r>
            <w:proofErr w:type="spellStart"/>
            <w:r w:rsidRPr="00E33144">
              <w:t>так</w:t>
            </w:r>
            <w:proofErr w:type="spellEnd"/>
            <w:r w:rsidRPr="00E33144">
              <w:t xml:space="preserve">, </w:t>
            </w:r>
            <w:proofErr w:type="spellStart"/>
            <w:r w:rsidRPr="00E33144">
              <w:t>сюда</w:t>
            </w:r>
            <w:proofErr w:type="spellEnd"/>
            <w:r w:rsidRPr="00E33144">
              <w:t xml:space="preserve">. </w:t>
            </w:r>
            <w:proofErr w:type="spellStart"/>
            <w:r w:rsidRPr="00E33144">
              <w:t>Начинаем</w:t>
            </w:r>
            <w:proofErr w:type="spellEnd"/>
            <w:r w:rsidRPr="00E33144">
              <w:t xml:space="preserve">. </w:t>
            </w:r>
            <w:proofErr w:type="spellStart"/>
            <w:r w:rsidRPr="00E33144">
              <w:t>Вот</w:t>
            </w:r>
            <w:proofErr w:type="spellEnd"/>
            <w:r w:rsidRPr="00E33144">
              <w:t xml:space="preserve"> </w:t>
            </w:r>
            <w:proofErr w:type="spellStart"/>
            <w:r w:rsidRPr="00E33144">
              <w:t>так</w:t>
            </w:r>
            <w:proofErr w:type="spellEnd"/>
            <w:r w:rsidRPr="00E33144">
              <w:t xml:space="preserve">. </w:t>
            </w:r>
            <w:proofErr w:type="spellStart"/>
            <w:r w:rsidRPr="00E33144">
              <w:t>Славная</w:t>
            </w:r>
            <w:proofErr w:type="spellEnd"/>
            <w:r w:rsidRPr="00E33144">
              <w:t xml:space="preserve"> </w:t>
            </w:r>
            <w:proofErr w:type="spellStart"/>
            <w:r w:rsidRPr="00E33144">
              <w:t>улыбка</w:t>
            </w:r>
            <w:proofErr w:type="spellEnd"/>
            <w:r w:rsidRPr="00E33144">
              <w:t xml:space="preserve">, </w:t>
            </w:r>
            <w:proofErr w:type="spellStart"/>
            <w:r w:rsidRPr="00E33144">
              <w:t>хорошая</w:t>
            </w:r>
            <w:proofErr w:type="spellEnd"/>
            <w:r w:rsidRPr="00E33144">
              <w:t xml:space="preserve"> </w:t>
            </w:r>
            <w:proofErr w:type="spellStart"/>
            <w:r w:rsidRPr="00E33144">
              <w:t>улыбка</w:t>
            </w:r>
            <w:proofErr w:type="spellEnd"/>
            <w:r w:rsidRPr="00E33144">
              <w:t xml:space="preserve">. </w:t>
            </w:r>
            <w:proofErr w:type="spellStart"/>
            <w:r w:rsidRPr="00E33144">
              <w:t>Да</w:t>
            </w:r>
            <w:proofErr w:type="spellEnd"/>
            <w:r w:rsidRPr="00E33144">
              <w:t xml:space="preserve">, </w:t>
            </w:r>
            <w:proofErr w:type="spellStart"/>
            <w:r w:rsidRPr="00E33144">
              <w:t>сэр</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 xml:space="preserve">Now, you are Galen Farrell, you got that? </w:t>
            </w:r>
            <w:proofErr w:type="spellStart"/>
            <w:r w:rsidRPr="00E33144">
              <w:t>Hm</w:t>
            </w:r>
            <w:proofErr w:type="spellEnd"/>
            <w:r w:rsidRPr="00E33144">
              <w:t xml:space="preserve">? Galen Farrell. Yes. And you are </w:t>
            </w:r>
            <w:r w:rsidRPr="00E33144">
              <w:lastRenderedPageBreak/>
              <w:t xml:space="preserve">also a member of the organization. Got that? Oh, you're a good baby, aren't you? Yeah, well, you know when you're safe. All right, and this is your pop, John Farrell. Introduce you to your pop, this is John Farrell, and he's your father. And introduce you to this </w:t>
            </w:r>
            <w:proofErr w:type="spellStart"/>
            <w:r w:rsidRPr="00E33144">
              <w:t>Tuc</w:t>
            </w:r>
            <w:proofErr w:type="spellEnd"/>
            <w:r w:rsidRPr="00E33144">
              <w:t xml:space="preserve"> Farrell, and she is a real good auditor, and she is your mama. That's right. That's a girl. Yeah. All right.</w:t>
            </w:r>
          </w:p>
        </w:tc>
        <w:tc>
          <w:tcPr>
            <w:tcW w:w="2750" w:type="pct"/>
          </w:tcPr>
          <w:p w:rsidR="00274900" w:rsidRPr="00E33144" w:rsidRDefault="00274900" w:rsidP="00E33144">
            <w:pPr>
              <w:pStyle w:val="IssuesText"/>
            </w:pPr>
            <w:proofErr w:type="spellStart"/>
            <w:r w:rsidRPr="00E33144">
              <w:lastRenderedPageBreak/>
              <w:t>Итак</w:t>
            </w:r>
            <w:proofErr w:type="spellEnd"/>
            <w:r w:rsidRPr="00E33144">
              <w:t xml:space="preserve">, </w:t>
            </w:r>
            <w:proofErr w:type="spellStart"/>
            <w:r w:rsidRPr="00E33144">
              <w:t>ты</w:t>
            </w:r>
            <w:proofErr w:type="spellEnd"/>
            <w:r w:rsidRPr="00E33144">
              <w:t xml:space="preserve"> – </w:t>
            </w:r>
            <w:proofErr w:type="spellStart"/>
            <w:r w:rsidRPr="00E33144">
              <w:t>Гален</w:t>
            </w:r>
            <w:proofErr w:type="spellEnd"/>
            <w:r w:rsidRPr="00E33144">
              <w:t xml:space="preserve"> </w:t>
            </w:r>
            <w:proofErr w:type="spellStart"/>
            <w:r w:rsidRPr="00E33144">
              <w:t>Фаррел</w:t>
            </w:r>
            <w:proofErr w:type="spellEnd"/>
            <w:r w:rsidRPr="00E33144">
              <w:t xml:space="preserve">, </w:t>
            </w:r>
            <w:proofErr w:type="spellStart"/>
            <w:r w:rsidRPr="00E33144">
              <w:t>понимаешь</w:t>
            </w:r>
            <w:proofErr w:type="spellEnd"/>
            <w:r w:rsidRPr="00E33144">
              <w:t xml:space="preserve">? А? </w:t>
            </w:r>
            <w:proofErr w:type="spellStart"/>
            <w:r w:rsidRPr="00E33144">
              <w:t>Гален</w:t>
            </w:r>
            <w:proofErr w:type="spellEnd"/>
            <w:r w:rsidRPr="00E33144">
              <w:t xml:space="preserve"> </w:t>
            </w:r>
            <w:proofErr w:type="spellStart"/>
            <w:r w:rsidRPr="00E33144">
              <w:t>Фаррел</w:t>
            </w:r>
            <w:proofErr w:type="spellEnd"/>
            <w:r w:rsidRPr="00E33144">
              <w:t xml:space="preserve">. </w:t>
            </w:r>
            <w:proofErr w:type="spellStart"/>
            <w:r w:rsidRPr="00E33144">
              <w:t>Да</w:t>
            </w:r>
            <w:proofErr w:type="spellEnd"/>
            <w:r w:rsidRPr="00E33144">
              <w:t xml:space="preserve">. И </w:t>
            </w:r>
            <w:proofErr w:type="spellStart"/>
            <w:r w:rsidRPr="00E33144">
              <w:t>ты</w:t>
            </w:r>
            <w:proofErr w:type="spellEnd"/>
            <w:r w:rsidRPr="00E33144">
              <w:t xml:space="preserve"> </w:t>
            </w:r>
            <w:proofErr w:type="spellStart"/>
            <w:r w:rsidRPr="00E33144">
              <w:t>тоже</w:t>
            </w:r>
            <w:proofErr w:type="spellEnd"/>
            <w:r w:rsidRPr="00E33144">
              <w:t xml:space="preserve"> </w:t>
            </w:r>
            <w:proofErr w:type="spellStart"/>
            <w:r w:rsidRPr="00E33144">
              <w:t>член</w:t>
            </w:r>
            <w:proofErr w:type="spellEnd"/>
            <w:r w:rsidRPr="00E33144">
              <w:t xml:space="preserve"> </w:t>
            </w:r>
            <w:proofErr w:type="spellStart"/>
            <w:r w:rsidRPr="00E33144">
              <w:t>этой</w:t>
            </w:r>
            <w:proofErr w:type="spellEnd"/>
            <w:r w:rsidRPr="00E33144">
              <w:t xml:space="preserve"> </w:t>
            </w:r>
            <w:proofErr w:type="spellStart"/>
            <w:r w:rsidRPr="00E33144">
              <w:lastRenderedPageBreak/>
              <w:t>организации</w:t>
            </w:r>
            <w:proofErr w:type="spellEnd"/>
            <w:r w:rsidRPr="00E33144">
              <w:t xml:space="preserve">. </w:t>
            </w:r>
            <w:proofErr w:type="spellStart"/>
            <w:r w:rsidRPr="00E33144">
              <w:t>Понятно</w:t>
            </w:r>
            <w:proofErr w:type="spellEnd"/>
            <w:r w:rsidRPr="00E33144">
              <w:t xml:space="preserve">? </w:t>
            </w:r>
            <w:proofErr w:type="spellStart"/>
            <w:r w:rsidRPr="00E33144">
              <w:t>Ты</w:t>
            </w:r>
            <w:proofErr w:type="spellEnd"/>
            <w:r w:rsidRPr="00E33144">
              <w:t xml:space="preserve"> </w:t>
            </w:r>
            <w:proofErr w:type="spellStart"/>
            <w:r w:rsidRPr="00E33144">
              <w:t>хороший</w:t>
            </w:r>
            <w:proofErr w:type="spellEnd"/>
            <w:r w:rsidRPr="00E33144">
              <w:t xml:space="preserve"> </w:t>
            </w:r>
            <w:proofErr w:type="spellStart"/>
            <w:r w:rsidRPr="00E33144">
              <w:t>ребенок</w:t>
            </w:r>
            <w:proofErr w:type="spellEnd"/>
            <w:r w:rsidRPr="00E33144">
              <w:t xml:space="preserve">, </w:t>
            </w:r>
            <w:proofErr w:type="spellStart"/>
            <w:r w:rsidRPr="00E33144">
              <w:t>не</w:t>
            </w:r>
            <w:proofErr w:type="spellEnd"/>
            <w:r w:rsidRPr="00E33144">
              <w:t xml:space="preserve"> </w:t>
            </w:r>
            <w:proofErr w:type="spellStart"/>
            <w:r w:rsidRPr="00E33144">
              <w:t>так</w:t>
            </w:r>
            <w:proofErr w:type="spellEnd"/>
            <w:r w:rsidRPr="00E33144">
              <w:t xml:space="preserve"> </w:t>
            </w:r>
            <w:proofErr w:type="spellStart"/>
            <w:r w:rsidRPr="00E33144">
              <w:t>ли</w:t>
            </w:r>
            <w:proofErr w:type="spellEnd"/>
            <w:r w:rsidRPr="00E33144">
              <w:t xml:space="preserve">? </w:t>
            </w:r>
            <w:proofErr w:type="spellStart"/>
            <w:r w:rsidRPr="00E33144">
              <w:t>Да</w:t>
            </w:r>
            <w:proofErr w:type="spellEnd"/>
            <w:r w:rsidRPr="00E33144">
              <w:t xml:space="preserve">, </w:t>
            </w:r>
            <w:proofErr w:type="spellStart"/>
            <w:r w:rsidRPr="00E33144">
              <w:t>ну</w:t>
            </w:r>
            <w:proofErr w:type="spellEnd"/>
            <w:r w:rsidRPr="00E33144">
              <w:t xml:space="preserve"> </w:t>
            </w:r>
            <w:proofErr w:type="spellStart"/>
            <w:r w:rsidRPr="00E33144">
              <w:t>что</w:t>
            </w:r>
            <w:proofErr w:type="spellEnd"/>
            <w:r w:rsidRPr="00E33144">
              <w:t xml:space="preserve"> ж, </w:t>
            </w:r>
            <w:proofErr w:type="spellStart"/>
            <w:r w:rsidRPr="00E33144">
              <w:t>ты</w:t>
            </w:r>
            <w:proofErr w:type="spellEnd"/>
            <w:r w:rsidRPr="00E33144">
              <w:t xml:space="preserve"> </w:t>
            </w:r>
            <w:proofErr w:type="spellStart"/>
            <w:r w:rsidRPr="00E33144">
              <w:t>знаешь</w:t>
            </w:r>
            <w:proofErr w:type="spellEnd"/>
            <w:r w:rsidRPr="00E33144">
              <w:t xml:space="preserve">, </w:t>
            </w:r>
            <w:proofErr w:type="spellStart"/>
            <w:r w:rsidRPr="00E33144">
              <w:t>когда</w:t>
            </w:r>
            <w:proofErr w:type="spellEnd"/>
            <w:r w:rsidRPr="00E33144">
              <w:t xml:space="preserve"> </w:t>
            </w:r>
            <w:proofErr w:type="spellStart"/>
            <w:r w:rsidRPr="00E33144">
              <w:t>ты</w:t>
            </w:r>
            <w:proofErr w:type="spellEnd"/>
            <w:r w:rsidRPr="00E33144">
              <w:t xml:space="preserve"> </w:t>
            </w:r>
            <w:proofErr w:type="spellStart"/>
            <w:r w:rsidRPr="00E33144">
              <w:t>находишься</w:t>
            </w:r>
            <w:proofErr w:type="spellEnd"/>
            <w:r w:rsidRPr="00E33144">
              <w:t xml:space="preserve"> в </w:t>
            </w:r>
            <w:proofErr w:type="spellStart"/>
            <w:r w:rsidRPr="00E33144">
              <w:t>безопасности</w:t>
            </w:r>
            <w:proofErr w:type="spellEnd"/>
            <w:r w:rsidRPr="00E33144">
              <w:t xml:space="preserve">. </w:t>
            </w:r>
            <w:proofErr w:type="spellStart"/>
            <w:r w:rsidRPr="00E33144">
              <w:t>Хорошо</w:t>
            </w:r>
            <w:proofErr w:type="spellEnd"/>
            <w:r w:rsidRPr="00E33144">
              <w:t xml:space="preserve">, а </w:t>
            </w:r>
            <w:proofErr w:type="spellStart"/>
            <w:r w:rsidRPr="00E33144">
              <w:t>это</w:t>
            </w:r>
            <w:proofErr w:type="spellEnd"/>
            <w:r w:rsidRPr="00E33144">
              <w:t xml:space="preserve"> </w:t>
            </w:r>
            <w:proofErr w:type="spellStart"/>
            <w:r w:rsidRPr="00E33144">
              <w:t>твой</w:t>
            </w:r>
            <w:proofErr w:type="spellEnd"/>
            <w:r w:rsidRPr="00E33144">
              <w:t xml:space="preserve"> </w:t>
            </w:r>
            <w:proofErr w:type="spellStart"/>
            <w:r w:rsidRPr="00E33144">
              <w:t>папа</w:t>
            </w:r>
            <w:proofErr w:type="spellEnd"/>
            <w:r w:rsidRPr="00E33144">
              <w:t xml:space="preserve">, </w:t>
            </w:r>
            <w:proofErr w:type="spellStart"/>
            <w:r w:rsidRPr="00E33144">
              <w:t>Джон</w:t>
            </w:r>
            <w:proofErr w:type="spellEnd"/>
            <w:r w:rsidRPr="00E33144">
              <w:t xml:space="preserve"> </w:t>
            </w:r>
            <w:proofErr w:type="spellStart"/>
            <w:r w:rsidRPr="00E33144">
              <w:t>Фаррел</w:t>
            </w:r>
            <w:proofErr w:type="spellEnd"/>
            <w:r w:rsidRPr="00E33144">
              <w:t xml:space="preserve">, </w:t>
            </w:r>
            <w:proofErr w:type="spellStart"/>
            <w:r w:rsidRPr="00E33144">
              <w:t>он</w:t>
            </w:r>
            <w:proofErr w:type="spellEnd"/>
            <w:r w:rsidRPr="00E33144">
              <w:t xml:space="preserve"> </w:t>
            </w:r>
            <w:proofErr w:type="spellStart"/>
            <w:r w:rsidRPr="00E33144">
              <w:t>твой</w:t>
            </w:r>
            <w:proofErr w:type="spellEnd"/>
            <w:r w:rsidRPr="00E33144">
              <w:t xml:space="preserve"> </w:t>
            </w:r>
            <w:proofErr w:type="spellStart"/>
            <w:r w:rsidRPr="00E33144">
              <w:t>отец</w:t>
            </w:r>
            <w:proofErr w:type="spellEnd"/>
            <w:r w:rsidRPr="00E33144">
              <w:t xml:space="preserve">. </w:t>
            </w:r>
            <w:proofErr w:type="spellStart"/>
            <w:r w:rsidRPr="00E33144">
              <w:t>Представляю</w:t>
            </w:r>
            <w:proofErr w:type="spellEnd"/>
            <w:r w:rsidRPr="00E33144">
              <w:t xml:space="preserve"> </w:t>
            </w:r>
            <w:proofErr w:type="spellStart"/>
            <w:r w:rsidRPr="00E33144">
              <w:t>тебя</w:t>
            </w:r>
            <w:proofErr w:type="spellEnd"/>
            <w:r w:rsidRPr="00E33144">
              <w:t xml:space="preserve"> </w:t>
            </w:r>
            <w:proofErr w:type="spellStart"/>
            <w:r w:rsidRPr="00E33144">
              <w:t>твоему</w:t>
            </w:r>
            <w:proofErr w:type="spellEnd"/>
            <w:r w:rsidRPr="00E33144">
              <w:t xml:space="preserve"> </w:t>
            </w:r>
            <w:proofErr w:type="spellStart"/>
            <w:r w:rsidRPr="00E33144">
              <w:t>папе</w:t>
            </w:r>
            <w:proofErr w:type="spellEnd"/>
            <w:r w:rsidRPr="00E33144">
              <w:t xml:space="preserve">: </w:t>
            </w:r>
            <w:proofErr w:type="spellStart"/>
            <w:r w:rsidRPr="00E33144">
              <w:t>это</w:t>
            </w:r>
            <w:proofErr w:type="spellEnd"/>
            <w:r w:rsidRPr="00E33144">
              <w:t xml:space="preserve"> </w:t>
            </w:r>
            <w:proofErr w:type="spellStart"/>
            <w:r w:rsidRPr="00E33144">
              <w:t>Джон</w:t>
            </w:r>
            <w:proofErr w:type="spellEnd"/>
            <w:r w:rsidRPr="00E33144">
              <w:t xml:space="preserve"> </w:t>
            </w:r>
            <w:proofErr w:type="spellStart"/>
            <w:r w:rsidRPr="00E33144">
              <w:t>Фаррел</w:t>
            </w:r>
            <w:proofErr w:type="spellEnd"/>
            <w:r w:rsidRPr="00E33144">
              <w:t xml:space="preserve">, </w:t>
            </w:r>
            <w:proofErr w:type="spellStart"/>
            <w:r w:rsidRPr="00E33144">
              <w:t>он</w:t>
            </w:r>
            <w:proofErr w:type="spellEnd"/>
            <w:r w:rsidRPr="00E33144">
              <w:t xml:space="preserve"> </w:t>
            </w:r>
            <w:proofErr w:type="spellStart"/>
            <w:r w:rsidRPr="00E33144">
              <w:t>твой</w:t>
            </w:r>
            <w:proofErr w:type="spellEnd"/>
            <w:r w:rsidRPr="00E33144">
              <w:t xml:space="preserve"> </w:t>
            </w:r>
            <w:proofErr w:type="spellStart"/>
            <w:r w:rsidRPr="00E33144">
              <w:t>папа</w:t>
            </w:r>
            <w:proofErr w:type="spellEnd"/>
            <w:r w:rsidRPr="00E33144">
              <w:t xml:space="preserve">. И </w:t>
            </w:r>
            <w:proofErr w:type="spellStart"/>
            <w:r w:rsidRPr="00E33144">
              <w:t>представляю</w:t>
            </w:r>
            <w:proofErr w:type="spellEnd"/>
            <w:r w:rsidRPr="00E33144">
              <w:t xml:space="preserve"> </w:t>
            </w:r>
            <w:proofErr w:type="spellStart"/>
            <w:r w:rsidRPr="00E33144">
              <w:t>тебя</w:t>
            </w:r>
            <w:proofErr w:type="spellEnd"/>
            <w:r w:rsidRPr="00E33144">
              <w:t xml:space="preserve"> </w:t>
            </w:r>
            <w:proofErr w:type="spellStart"/>
            <w:r w:rsidRPr="00E33144">
              <w:t>Так</w:t>
            </w:r>
            <w:proofErr w:type="spellEnd"/>
            <w:r w:rsidRPr="00E33144">
              <w:t xml:space="preserve"> </w:t>
            </w:r>
            <w:proofErr w:type="spellStart"/>
            <w:r w:rsidRPr="00E33144">
              <w:t>Фаррел</w:t>
            </w:r>
            <w:proofErr w:type="spellEnd"/>
            <w:r w:rsidRPr="00E33144">
              <w:t xml:space="preserve">, </w:t>
            </w:r>
            <w:proofErr w:type="spellStart"/>
            <w:r w:rsidRPr="00E33144">
              <w:t>она</w:t>
            </w:r>
            <w:proofErr w:type="spellEnd"/>
            <w:r w:rsidRPr="00E33144">
              <w:t xml:space="preserve"> </w:t>
            </w:r>
            <w:proofErr w:type="spellStart"/>
            <w:r w:rsidRPr="00E33144">
              <w:t>действительно</w:t>
            </w:r>
            <w:proofErr w:type="spellEnd"/>
            <w:r w:rsidRPr="00E33144">
              <w:t xml:space="preserve"> </w:t>
            </w:r>
            <w:proofErr w:type="spellStart"/>
            <w:r w:rsidRPr="00E33144">
              <w:t>хороший</w:t>
            </w:r>
            <w:proofErr w:type="spellEnd"/>
            <w:r w:rsidRPr="00E33144">
              <w:t xml:space="preserve"> </w:t>
            </w:r>
            <w:proofErr w:type="spellStart"/>
            <w:r w:rsidRPr="00E33144">
              <w:t>одитор</w:t>
            </w:r>
            <w:proofErr w:type="spellEnd"/>
            <w:r w:rsidRPr="00E33144">
              <w:t xml:space="preserve">, и </w:t>
            </w:r>
            <w:proofErr w:type="spellStart"/>
            <w:r w:rsidRPr="00E33144">
              <w:t>она</w:t>
            </w:r>
            <w:proofErr w:type="spellEnd"/>
            <w:r w:rsidRPr="00E33144">
              <w:t xml:space="preserve"> </w:t>
            </w:r>
            <w:proofErr w:type="spellStart"/>
            <w:r w:rsidRPr="00E33144">
              <w:t>твоя</w:t>
            </w:r>
            <w:proofErr w:type="spellEnd"/>
            <w:r w:rsidRPr="00E33144">
              <w:t xml:space="preserve"> </w:t>
            </w:r>
            <w:proofErr w:type="spellStart"/>
            <w:r w:rsidRPr="00E33144">
              <w:t>мама</w:t>
            </w:r>
            <w:proofErr w:type="spellEnd"/>
            <w:r w:rsidRPr="00E33144">
              <w:t xml:space="preserve">. </w:t>
            </w:r>
            <w:proofErr w:type="spellStart"/>
            <w:r w:rsidRPr="00E33144">
              <w:t>Правильно</w:t>
            </w:r>
            <w:proofErr w:type="spellEnd"/>
            <w:r w:rsidRPr="00E33144">
              <w:t xml:space="preserve">. </w:t>
            </w:r>
            <w:proofErr w:type="spellStart"/>
            <w:r w:rsidRPr="00E33144">
              <w:t>Хорошая</w:t>
            </w:r>
            <w:proofErr w:type="spellEnd"/>
            <w:r w:rsidRPr="00E33144">
              <w:t xml:space="preserve"> </w:t>
            </w:r>
            <w:proofErr w:type="spellStart"/>
            <w:r w:rsidRPr="00E33144">
              <w:t>девочка</w:t>
            </w:r>
            <w:proofErr w:type="spellEnd"/>
            <w:r w:rsidRPr="00E33144">
              <w:t xml:space="preserve">. </w:t>
            </w:r>
            <w:proofErr w:type="spellStart"/>
            <w:r w:rsidRPr="00E33144">
              <w:t>Да</w:t>
            </w:r>
            <w:proofErr w:type="spellEnd"/>
            <w:r w:rsidRPr="00E33144">
              <w:t xml:space="preserve">. </w:t>
            </w:r>
            <w:proofErr w:type="spellStart"/>
            <w:r w:rsidRPr="00E33144">
              <w:t>Хорошо</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lastRenderedPageBreak/>
              <w:t xml:space="preserve">Now, I want to show you that you're real lucky! You're real lucky! Now here is your godfather, Wing Angell. And he is very rich, and has an absolutely inexhaustible number of quarters, when you grow up! Just take a look at him. Take a look at him. There he is. That's your godfather. And this is your godmother, Smokey. This is a gorgeous godmother you've got over here. Now, isn't that pretty good, huh? All right, now that's fine. And you're a member of the organization, and everything is just fine. And thank you for coming up here to be christened. You </w:t>
            </w:r>
            <w:proofErr w:type="spellStart"/>
            <w:r w:rsidRPr="00E33144">
              <w:t>betcha</w:t>
            </w:r>
            <w:proofErr w:type="spellEnd"/>
            <w:r w:rsidRPr="00E33144">
              <w:t>. All right.</w:t>
            </w:r>
          </w:p>
        </w:tc>
        <w:tc>
          <w:tcPr>
            <w:tcW w:w="2750" w:type="pct"/>
          </w:tcPr>
          <w:p w:rsidR="00274900" w:rsidRPr="00E33144" w:rsidRDefault="00274900" w:rsidP="00E33144">
            <w:pPr>
              <w:pStyle w:val="IssuesText"/>
            </w:pPr>
            <w:r w:rsidRPr="00E33144">
              <w:t xml:space="preserve">Я </w:t>
            </w:r>
            <w:proofErr w:type="spellStart"/>
            <w:r w:rsidRPr="00E33144">
              <w:t>хочу</w:t>
            </w:r>
            <w:proofErr w:type="spellEnd"/>
            <w:r w:rsidRPr="00E33144">
              <w:t xml:space="preserve"> </w:t>
            </w:r>
            <w:proofErr w:type="spellStart"/>
            <w:r w:rsidRPr="00E33144">
              <w:t>тебе</w:t>
            </w:r>
            <w:proofErr w:type="spellEnd"/>
            <w:r w:rsidRPr="00E33144">
              <w:t xml:space="preserve"> </w:t>
            </w:r>
            <w:proofErr w:type="spellStart"/>
            <w:r w:rsidRPr="00E33144">
              <w:t>показать</w:t>
            </w:r>
            <w:proofErr w:type="spellEnd"/>
            <w:r w:rsidRPr="00E33144">
              <w:t xml:space="preserve">, </w:t>
            </w:r>
            <w:proofErr w:type="spellStart"/>
            <w:r w:rsidRPr="00E33144">
              <w:t>что</w:t>
            </w:r>
            <w:proofErr w:type="spellEnd"/>
            <w:r w:rsidRPr="00E33144">
              <w:t xml:space="preserve"> </w:t>
            </w:r>
            <w:proofErr w:type="spellStart"/>
            <w:r w:rsidRPr="00E33144">
              <w:t>тебе</w:t>
            </w:r>
            <w:proofErr w:type="spellEnd"/>
            <w:r w:rsidRPr="00E33144">
              <w:t xml:space="preserve"> </w:t>
            </w:r>
            <w:proofErr w:type="spellStart"/>
            <w:r w:rsidRPr="00E33144">
              <w:t>по-настоящему</w:t>
            </w:r>
            <w:proofErr w:type="spellEnd"/>
            <w:r w:rsidRPr="00E33144">
              <w:t xml:space="preserve"> </w:t>
            </w:r>
            <w:proofErr w:type="spellStart"/>
            <w:r w:rsidRPr="00E33144">
              <w:t>повезло</w:t>
            </w:r>
            <w:proofErr w:type="spellEnd"/>
            <w:r w:rsidRPr="00E33144">
              <w:t xml:space="preserve">! </w:t>
            </w:r>
            <w:proofErr w:type="spellStart"/>
            <w:r w:rsidRPr="00E33144">
              <w:t>Тебе</w:t>
            </w:r>
            <w:proofErr w:type="spellEnd"/>
            <w:r w:rsidRPr="00E33144">
              <w:t xml:space="preserve"> </w:t>
            </w:r>
            <w:proofErr w:type="spellStart"/>
            <w:r w:rsidRPr="00E33144">
              <w:t>по-настоящему</w:t>
            </w:r>
            <w:proofErr w:type="spellEnd"/>
            <w:r w:rsidRPr="00E33144">
              <w:t xml:space="preserve"> </w:t>
            </w:r>
            <w:proofErr w:type="spellStart"/>
            <w:r w:rsidRPr="00E33144">
              <w:t>повезло</w:t>
            </w:r>
            <w:proofErr w:type="spellEnd"/>
            <w:r w:rsidRPr="00E33144">
              <w:t xml:space="preserve">! А </w:t>
            </w:r>
            <w:proofErr w:type="spellStart"/>
            <w:r w:rsidRPr="00E33144">
              <w:t>вот</w:t>
            </w:r>
            <w:proofErr w:type="spellEnd"/>
            <w:r w:rsidRPr="00E33144">
              <w:t xml:space="preserve"> </w:t>
            </w:r>
            <w:proofErr w:type="spellStart"/>
            <w:r w:rsidRPr="00E33144">
              <w:t>твой</w:t>
            </w:r>
            <w:proofErr w:type="spellEnd"/>
            <w:r w:rsidRPr="00E33144">
              <w:t xml:space="preserve"> </w:t>
            </w:r>
            <w:proofErr w:type="spellStart"/>
            <w:r w:rsidRPr="00E33144">
              <w:t>нареченный</w:t>
            </w:r>
            <w:proofErr w:type="spellEnd"/>
            <w:r w:rsidRPr="00E33144">
              <w:t xml:space="preserve"> </w:t>
            </w:r>
            <w:proofErr w:type="spellStart"/>
            <w:r w:rsidRPr="00E33144">
              <w:t>отец</w:t>
            </w:r>
            <w:proofErr w:type="spellEnd"/>
            <w:r w:rsidRPr="00E33144">
              <w:t xml:space="preserve">, </w:t>
            </w:r>
            <w:proofErr w:type="spellStart"/>
            <w:r w:rsidRPr="00E33144">
              <w:t>Уинг</w:t>
            </w:r>
            <w:proofErr w:type="spellEnd"/>
            <w:r w:rsidRPr="00E33144">
              <w:t xml:space="preserve"> </w:t>
            </w:r>
            <w:proofErr w:type="spellStart"/>
            <w:r w:rsidRPr="00E33144">
              <w:t>Анжел</w:t>
            </w:r>
            <w:proofErr w:type="spellEnd"/>
            <w:r w:rsidRPr="00E33144">
              <w:t xml:space="preserve">. </w:t>
            </w:r>
            <w:proofErr w:type="spellStart"/>
            <w:r w:rsidRPr="00E33144">
              <w:t>Он</w:t>
            </w:r>
            <w:proofErr w:type="spellEnd"/>
            <w:r w:rsidRPr="00E33144">
              <w:t xml:space="preserve"> </w:t>
            </w:r>
            <w:proofErr w:type="spellStart"/>
            <w:r w:rsidRPr="00E33144">
              <w:t>очень</w:t>
            </w:r>
            <w:proofErr w:type="spellEnd"/>
            <w:r w:rsidRPr="00E33144">
              <w:t xml:space="preserve"> </w:t>
            </w:r>
            <w:proofErr w:type="spellStart"/>
            <w:r w:rsidRPr="00E33144">
              <w:t>богат</w:t>
            </w:r>
            <w:proofErr w:type="spellEnd"/>
            <w:r w:rsidRPr="00E33144">
              <w:t xml:space="preserve">, и у </w:t>
            </w:r>
            <w:proofErr w:type="spellStart"/>
            <w:r w:rsidRPr="00E33144">
              <w:t>него</w:t>
            </w:r>
            <w:proofErr w:type="spellEnd"/>
            <w:r w:rsidRPr="00E33144">
              <w:t xml:space="preserve"> </w:t>
            </w:r>
            <w:proofErr w:type="spellStart"/>
            <w:r w:rsidRPr="00E33144">
              <w:t>есть</w:t>
            </w:r>
            <w:proofErr w:type="spellEnd"/>
            <w:r w:rsidRPr="00E33144">
              <w:t xml:space="preserve"> </w:t>
            </w:r>
            <w:proofErr w:type="spellStart"/>
            <w:r w:rsidRPr="00E33144">
              <w:t>просто</w:t>
            </w:r>
            <w:proofErr w:type="spellEnd"/>
            <w:r w:rsidRPr="00E33144">
              <w:t xml:space="preserve"> </w:t>
            </w:r>
            <w:proofErr w:type="spellStart"/>
            <w:r w:rsidRPr="00E33144">
              <w:t>неистощимый</w:t>
            </w:r>
            <w:proofErr w:type="spellEnd"/>
            <w:r w:rsidRPr="00E33144">
              <w:t xml:space="preserve"> </w:t>
            </w:r>
            <w:proofErr w:type="spellStart"/>
            <w:r w:rsidRPr="00E33144">
              <w:t>запас</w:t>
            </w:r>
            <w:proofErr w:type="spellEnd"/>
            <w:r w:rsidRPr="00E33144">
              <w:t xml:space="preserve"> </w:t>
            </w:r>
            <w:proofErr w:type="spellStart"/>
            <w:r w:rsidRPr="00E33144">
              <w:t>двадцатипятицентовых</w:t>
            </w:r>
            <w:proofErr w:type="spellEnd"/>
            <w:r w:rsidRPr="00E33144">
              <w:t xml:space="preserve"> </w:t>
            </w:r>
            <w:proofErr w:type="spellStart"/>
            <w:r w:rsidRPr="00E33144">
              <w:t>монет</w:t>
            </w:r>
            <w:proofErr w:type="spellEnd"/>
            <w:r w:rsidRPr="00E33144">
              <w:t xml:space="preserve">, </w:t>
            </w:r>
            <w:proofErr w:type="spellStart"/>
            <w:r w:rsidRPr="00E33144">
              <w:t>когда</w:t>
            </w:r>
            <w:proofErr w:type="spellEnd"/>
            <w:r w:rsidRPr="00E33144">
              <w:t xml:space="preserve"> </w:t>
            </w:r>
            <w:proofErr w:type="spellStart"/>
            <w:r w:rsidRPr="00E33144">
              <w:t>ты</w:t>
            </w:r>
            <w:proofErr w:type="spellEnd"/>
            <w:r w:rsidRPr="00E33144">
              <w:t xml:space="preserve"> </w:t>
            </w:r>
            <w:proofErr w:type="spellStart"/>
            <w:r w:rsidRPr="00E33144">
              <w:t>подрастешь</w:t>
            </w:r>
            <w:proofErr w:type="spellEnd"/>
            <w:r w:rsidRPr="00E33144">
              <w:t xml:space="preserve">! </w:t>
            </w:r>
            <w:proofErr w:type="spellStart"/>
            <w:r w:rsidRPr="00E33144">
              <w:t>Только</w:t>
            </w:r>
            <w:proofErr w:type="spellEnd"/>
            <w:r w:rsidRPr="00E33144">
              <w:t xml:space="preserve"> </w:t>
            </w:r>
            <w:proofErr w:type="spellStart"/>
            <w:r w:rsidRPr="00E33144">
              <w:t>взгляни</w:t>
            </w:r>
            <w:proofErr w:type="spellEnd"/>
            <w:r w:rsidRPr="00E33144">
              <w:t xml:space="preserve"> </w:t>
            </w:r>
            <w:proofErr w:type="spellStart"/>
            <w:r w:rsidRPr="00E33144">
              <w:t>на</w:t>
            </w:r>
            <w:proofErr w:type="spellEnd"/>
            <w:r w:rsidRPr="00E33144">
              <w:t xml:space="preserve"> </w:t>
            </w:r>
            <w:proofErr w:type="spellStart"/>
            <w:r w:rsidRPr="00E33144">
              <w:t>него</w:t>
            </w:r>
            <w:proofErr w:type="spellEnd"/>
            <w:r w:rsidRPr="00E33144">
              <w:t xml:space="preserve">. </w:t>
            </w:r>
            <w:proofErr w:type="spellStart"/>
            <w:r w:rsidRPr="00E33144">
              <w:t>Взгляни</w:t>
            </w:r>
            <w:proofErr w:type="spellEnd"/>
            <w:r w:rsidRPr="00E33144">
              <w:t xml:space="preserve"> </w:t>
            </w:r>
            <w:proofErr w:type="spellStart"/>
            <w:r w:rsidRPr="00E33144">
              <w:t>на</w:t>
            </w:r>
            <w:proofErr w:type="spellEnd"/>
            <w:r w:rsidRPr="00E33144">
              <w:t xml:space="preserve"> </w:t>
            </w:r>
            <w:proofErr w:type="spellStart"/>
            <w:r w:rsidRPr="00E33144">
              <w:t>него</w:t>
            </w:r>
            <w:proofErr w:type="spellEnd"/>
            <w:r w:rsidRPr="00E33144">
              <w:t xml:space="preserve">. </w:t>
            </w:r>
            <w:proofErr w:type="spellStart"/>
            <w:r w:rsidRPr="00E33144">
              <w:t>Вот</w:t>
            </w:r>
            <w:proofErr w:type="spellEnd"/>
            <w:r w:rsidRPr="00E33144">
              <w:t xml:space="preserve"> </w:t>
            </w:r>
            <w:proofErr w:type="spellStart"/>
            <w:r w:rsidRPr="00E33144">
              <w:t>он</w:t>
            </w:r>
            <w:proofErr w:type="spellEnd"/>
            <w:r w:rsidRPr="00E33144">
              <w:t xml:space="preserve">. </w:t>
            </w:r>
            <w:proofErr w:type="spellStart"/>
            <w:r w:rsidRPr="00E33144">
              <w:t>Это</w:t>
            </w:r>
            <w:proofErr w:type="spellEnd"/>
            <w:r w:rsidRPr="00E33144">
              <w:t xml:space="preserve"> </w:t>
            </w:r>
            <w:proofErr w:type="spellStart"/>
            <w:r w:rsidRPr="00E33144">
              <w:t>твой</w:t>
            </w:r>
            <w:proofErr w:type="spellEnd"/>
            <w:r w:rsidRPr="00E33144">
              <w:t xml:space="preserve"> </w:t>
            </w:r>
            <w:proofErr w:type="spellStart"/>
            <w:r w:rsidRPr="00E33144">
              <w:t>нареченный</w:t>
            </w:r>
            <w:proofErr w:type="spellEnd"/>
            <w:r w:rsidRPr="00E33144">
              <w:t xml:space="preserve"> </w:t>
            </w:r>
            <w:proofErr w:type="spellStart"/>
            <w:r w:rsidRPr="00E33144">
              <w:t>отец</w:t>
            </w:r>
            <w:proofErr w:type="spellEnd"/>
            <w:r w:rsidRPr="00E33144">
              <w:t xml:space="preserve">. А </w:t>
            </w:r>
            <w:proofErr w:type="spellStart"/>
            <w:r w:rsidRPr="00E33144">
              <w:t>это</w:t>
            </w:r>
            <w:proofErr w:type="spellEnd"/>
            <w:r w:rsidRPr="00E33144">
              <w:t xml:space="preserve"> </w:t>
            </w:r>
            <w:proofErr w:type="spellStart"/>
            <w:r w:rsidRPr="00E33144">
              <w:t>твоя</w:t>
            </w:r>
            <w:proofErr w:type="spellEnd"/>
            <w:r w:rsidRPr="00E33144">
              <w:t xml:space="preserve"> </w:t>
            </w:r>
            <w:proofErr w:type="spellStart"/>
            <w:r w:rsidRPr="00E33144">
              <w:t>нареченная</w:t>
            </w:r>
            <w:proofErr w:type="spellEnd"/>
            <w:r w:rsidRPr="00E33144">
              <w:t xml:space="preserve"> </w:t>
            </w:r>
            <w:proofErr w:type="spellStart"/>
            <w:r w:rsidRPr="00E33144">
              <w:t>мать</w:t>
            </w:r>
            <w:proofErr w:type="spellEnd"/>
            <w:r w:rsidRPr="00E33144">
              <w:t xml:space="preserve">, </w:t>
            </w:r>
            <w:proofErr w:type="spellStart"/>
            <w:r w:rsidRPr="00E33144">
              <w:t>Смоки</w:t>
            </w:r>
            <w:proofErr w:type="spellEnd"/>
            <w:r w:rsidRPr="00E33144">
              <w:t xml:space="preserve">. У </w:t>
            </w:r>
            <w:proofErr w:type="spellStart"/>
            <w:r w:rsidRPr="00E33144">
              <w:t>тебя</w:t>
            </w:r>
            <w:proofErr w:type="spellEnd"/>
            <w:r w:rsidRPr="00E33144">
              <w:t xml:space="preserve"> </w:t>
            </w:r>
            <w:proofErr w:type="spellStart"/>
            <w:r w:rsidRPr="00E33144">
              <w:t>очень</w:t>
            </w:r>
            <w:proofErr w:type="spellEnd"/>
            <w:r w:rsidRPr="00E33144">
              <w:t xml:space="preserve"> </w:t>
            </w:r>
            <w:proofErr w:type="spellStart"/>
            <w:r w:rsidRPr="00E33144">
              <w:t>красивая</w:t>
            </w:r>
            <w:proofErr w:type="spellEnd"/>
            <w:r w:rsidRPr="00E33144">
              <w:t xml:space="preserve"> </w:t>
            </w:r>
            <w:proofErr w:type="spellStart"/>
            <w:r w:rsidRPr="00E33144">
              <w:t>нареченная</w:t>
            </w:r>
            <w:proofErr w:type="spellEnd"/>
            <w:r w:rsidRPr="00E33144">
              <w:t xml:space="preserve"> </w:t>
            </w:r>
            <w:proofErr w:type="spellStart"/>
            <w:r w:rsidRPr="00E33144">
              <w:t>мать</w:t>
            </w:r>
            <w:proofErr w:type="spellEnd"/>
            <w:r w:rsidRPr="00E33144">
              <w:t xml:space="preserve">. </w:t>
            </w:r>
            <w:proofErr w:type="spellStart"/>
            <w:r w:rsidRPr="00E33144">
              <w:t>Ну</w:t>
            </w:r>
            <w:proofErr w:type="spellEnd"/>
            <w:r w:rsidRPr="00E33144">
              <w:t xml:space="preserve"> </w:t>
            </w:r>
            <w:proofErr w:type="spellStart"/>
            <w:r w:rsidRPr="00E33144">
              <w:t>не</w:t>
            </w:r>
            <w:proofErr w:type="spellEnd"/>
            <w:r w:rsidRPr="00E33144">
              <w:t xml:space="preserve"> </w:t>
            </w:r>
            <w:proofErr w:type="spellStart"/>
            <w:r w:rsidRPr="00E33144">
              <w:t>прекрасно</w:t>
            </w:r>
            <w:proofErr w:type="spellEnd"/>
            <w:r w:rsidRPr="00E33144">
              <w:t xml:space="preserve"> </w:t>
            </w:r>
            <w:proofErr w:type="spellStart"/>
            <w:r w:rsidRPr="00E33144">
              <w:t>ли</w:t>
            </w:r>
            <w:proofErr w:type="spellEnd"/>
            <w:r w:rsidRPr="00E33144">
              <w:t xml:space="preserve">, а? </w:t>
            </w:r>
            <w:proofErr w:type="spellStart"/>
            <w:r w:rsidRPr="00E33144">
              <w:t>Хорошо</w:t>
            </w:r>
            <w:proofErr w:type="spellEnd"/>
            <w:r w:rsidRPr="00E33144">
              <w:t xml:space="preserve">, </w:t>
            </w:r>
            <w:proofErr w:type="spellStart"/>
            <w:r w:rsidRPr="00E33144">
              <w:t>замечательно</w:t>
            </w:r>
            <w:proofErr w:type="spellEnd"/>
            <w:r w:rsidRPr="00E33144">
              <w:t xml:space="preserve">. И </w:t>
            </w:r>
            <w:proofErr w:type="spellStart"/>
            <w:r w:rsidRPr="00E33144">
              <w:t>ты</w:t>
            </w:r>
            <w:proofErr w:type="spellEnd"/>
            <w:r w:rsidRPr="00E33144">
              <w:t xml:space="preserve"> </w:t>
            </w:r>
            <w:proofErr w:type="spellStart"/>
            <w:r w:rsidRPr="00E33144">
              <w:t>член</w:t>
            </w:r>
            <w:proofErr w:type="spellEnd"/>
            <w:r w:rsidRPr="00E33144">
              <w:t xml:space="preserve"> </w:t>
            </w:r>
            <w:proofErr w:type="spellStart"/>
            <w:r w:rsidRPr="00E33144">
              <w:t>организации</w:t>
            </w:r>
            <w:proofErr w:type="spellEnd"/>
            <w:r w:rsidRPr="00E33144">
              <w:t xml:space="preserve">, и </w:t>
            </w:r>
            <w:proofErr w:type="spellStart"/>
            <w:r w:rsidRPr="00E33144">
              <w:t>все</w:t>
            </w:r>
            <w:proofErr w:type="spellEnd"/>
            <w:r w:rsidRPr="00E33144">
              <w:t xml:space="preserve"> </w:t>
            </w:r>
            <w:proofErr w:type="spellStart"/>
            <w:r w:rsidRPr="00E33144">
              <w:t>просто</w:t>
            </w:r>
            <w:proofErr w:type="spellEnd"/>
            <w:r w:rsidRPr="00E33144">
              <w:t xml:space="preserve"> </w:t>
            </w:r>
            <w:proofErr w:type="spellStart"/>
            <w:r w:rsidRPr="00E33144">
              <w:t>замечательно</w:t>
            </w:r>
            <w:proofErr w:type="spellEnd"/>
            <w:r w:rsidRPr="00E33144">
              <w:t xml:space="preserve">. </w:t>
            </w:r>
            <w:proofErr w:type="spellStart"/>
            <w:r w:rsidRPr="00E33144">
              <w:t>Спасибо</w:t>
            </w:r>
            <w:proofErr w:type="spellEnd"/>
            <w:r w:rsidRPr="00E33144">
              <w:t xml:space="preserve">, </w:t>
            </w:r>
            <w:proofErr w:type="spellStart"/>
            <w:r w:rsidRPr="00E33144">
              <w:t>что</w:t>
            </w:r>
            <w:proofErr w:type="spellEnd"/>
            <w:r w:rsidRPr="00E33144">
              <w:t xml:space="preserve"> </w:t>
            </w:r>
            <w:proofErr w:type="spellStart"/>
            <w:r w:rsidRPr="00E33144">
              <w:t>пришла</w:t>
            </w:r>
            <w:proofErr w:type="spellEnd"/>
            <w:r w:rsidRPr="00E33144">
              <w:t xml:space="preserve"> </w:t>
            </w:r>
            <w:proofErr w:type="spellStart"/>
            <w:r w:rsidRPr="00E33144">
              <w:t>сюда</w:t>
            </w:r>
            <w:proofErr w:type="spellEnd"/>
            <w:r w:rsidRPr="00E33144">
              <w:t xml:space="preserve"> </w:t>
            </w:r>
            <w:proofErr w:type="spellStart"/>
            <w:r w:rsidRPr="00E33144">
              <w:t>на</w:t>
            </w:r>
            <w:proofErr w:type="spellEnd"/>
            <w:r w:rsidRPr="00E33144">
              <w:t xml:space="preserve"> </w:t>
            </w:r>
            <w:proofErr w:type="spellStart"/>
            <w:r w:rsidRPr="00E33144">
              <w:t>свое</w:t>
            </w:r>
            <w:proofErr w:type="spellEnd"/>
            <w:r w:rsidRPr="00E33144">
              <w:t xml:space="preserve"> </w:t>
            </w:r>
            <w:proofErr w:type="spellStart"/>
            <w:r w:rsidRPr="00E33144">
              <w:t>наречение</w:t>
            </w:r>
            <w:proofErr w:type="spellEnd"/>
            <w:r w:rsidRPr="00E33144">
              <w:t xml:space="preserve">. </w:t>
            </w:r>
            <w:proofErr w:type="spellStart"/>
            <w:r w:rsidRPr="00E33144">
              <w:t>Пожалуйста</w:t>
            </w:r>
            <w:proofErr w:type="spellEnd"/>
            <w:r w:rsidRPr="00E33144">
              <w:t xml:space="preserve">. </w:t>
            </w:r>
            <w:proofErr w:type="spellStart"/>
            <w:r w:rsidRPr="00E33144">
              <w:t>Хорошо</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Female voice: Thanks Ron.</w:t>
            </w:r>
          </w:p>
        </w:tc>
        <w:tc>
          <w:tcPr>
            <w:tcW w:w="2750" w:type="pct"/>
          </w:tcPr>
          <w:p w:rsidR="00274900" w:rsidRPr="00E33144" w:rsidRDefault="00274900" w:rsidP="00E33144">
            <w:pPr>
              <w:pStyle w:val="IssuesText"/>
            </w:pPr>
            <w:proofErr w:type="spellStart"/>
            <w:r w:rsidRPr="00E33144">
              <w:t>Женский</w:t>
            </w:r>
            <w:proofErr w:type="spellEnd"/>
            <w:r w:rsidRPr="00E33144">
              <w:t xml:space="preserve"> </w:t>
            </w:r>
            <w:proofErr w:type="spellStart"/>
            <w:r w:rsidRPr="00E33144">
              <w:t>голос</w:t>
            </w:r>
            <w:proofErr w:type="spellEnd"/>
            <w:r w:rsidRPr="00E33144">
              <w:t xml:space="preserve">: </w:t>
            </w:r>
            <w:proofErr w:type="spellStart"/>
            <w:r w:rsidRPr="00E33144">
              <w:t>Спасибо</w:t>
            </w:r>
            <w:proofErr w:type="spellEnd"/>
            <w:r w:rsidRPr="00E33144">
              <w:t xml:space="preserve">, </w:t>
            </w:r>
            <w:proofErr w:type="spellStart"/>
            <w:r w:rsidRPr="00E33144">
              <w:t>Рон</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 xml:space="preserve">You </w:t>
            </w:r>
            <w:proofErr w:type="spellStart"/>
            <w:r w:rsidRPr="00E33144">
              <w:t>betcha</w:t>
            </w:r>
            <w:proofErr w:type="spellEnd"/>
            <w:r w:rsidRPr="00E33144">
              <w:t>. Thank you very much. Thank you.</w:t>
            </w:r>
          </w:p>
        </w:tc>
        <w:tc>
          <w:tcPr>
            <w:tcW w:w="2750" w:type="pct"/>
          </w:tcPr>
          <w:p w:rsidR="00274900" w:rsidRPr="00E33144" w:rsidRDefault="00274900" w:rsidP="00E33144">
            <w:pPr>
              <w:pStyle w:val="IssuesText"/>
            </w:pPr>
            <w:proofErr w:type="spellStart"/>
            <w:r w:rsidRPr="00E33144">
              <w:t>Пожалуйста</w:t>
            </w:r>
            <w:proofErr w:type="spellEnd"/>
            <w:r w:rsidRPr="00E33144">
              <w:t xml:space="preserve">. </w:t>
            </w:r>
            <w:proofErr w:type="spellStart"/>
            <w:r w:rsidRPr="00E33144">
              <w:t>Большое</w:t>
            </w:r>
            <w:proofErr w:type="spellEnd"/>
            <w:r w:rsidRPr="00E33144">
              <w:t xml:space="preserve"> </w:t>
            </w:r>
            <w:proofErr w:type="spellStart"/>
            <w:r w:rsidRPr="00E33144">
              <w:t>спасибо</w:t>
            </w:r>
            <w:proofErr w:type="spellEnd"/>
            <w:r w:rsidRPr="00E33144">
              <w:t xml:space="preserve">. </w:t>
            </w:r>
            <w:proofErr w:type="spellStart"/>
            <w:r w:rsidRPr="00E33144">
              <w:t>Спасибо</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Now, you see, that's a real complicated ceremony, you Scientologists. That's real complicated. The truth of the matter is, though, nobody has done it. Nobody... they might have told the doctor, but they never told the kid what his name was, did they? And nobody has ever introduced him to his father and mother.</w:t>
            </w:r>
          </w:p>
        </w:tc>
        <w:tc>
          <w:tcPr>
            <w:tcW w:w="2750" w:type="pct"/>
          </w:tcPr>
          <w:p w:rsidR="00274900" w:rsidRPr="00E33144" w:rsidRDefault="00274900" w:rsidP="00E33144">
            <w:pPr>
              <w:pStyle w:val="IssuesText"/>
            </w:pPr>
            <w:proofErr w:type="spellStart"/>
            <w:r w:rsidRPr="00E33144">
              <w:t>Видите</w:t>
            </w:r>
            <w:proofErr w:type="spellEnd"/>
            <w:r w:rsidRPr="00E33144">
              <w:t xml:space="preserve">, </w:t>
            </w:r>
            <w:proofErr w:type="spellStart"/>
            <w:r w:rsidRPr="00E33144">
              <w:t>саентологи</w:t>
            </w:r>
            <w:proofErr w:type="spellEnd"/>
            <w:r w:rsidRPr="00E33144">
              <w:t xml:space="preserve">, </w:t>
            </w:r>
            <w:proofErr w:type="spellStart"/>
            <w:r w:rsidRPr="00E33144">
              <w:t>это</w:t>
            </w:r>
            <w:proofErr w:type="spellEnd"/>
            <w:r w:rsidRPr="00E33144">
              <w:t xml:space="preserve"> </w:t>
            </w:r>
            <w:proofErr w:type="spellStart"/>
            <w:r w:rsidRPr="00E33144">
              <w:t>действительно</w:t>
            </w:r>
            <w:proofErr w:type="spellEnd"/>
            <w:r w:rsidRPr="00E33144">
              <w:t xml:space="preserve"> </w:t>
            </w:r>
            <w:proofErr w:type="spellStart"/>
            <w:r w:rsidRPr="00E33144">
              <w:t>сложная</w:t>
            </w:r>
            <w:proofErr w:type="spellEnd"/>
            <w:r w:rsidRPr="00E33144">
              <w:t xml:space="preserve"> </w:t>
            </w:r>
            <w:proofErr w:type="spellStart"/>
            <w:r w:rsidRPr="00E33144">
              <w:t>церемония</w:t>
            </w:r>
            <w:proofErr w:type="spellEnd"/>
            <w:r w:rsidRPr="00E33144">
              <w:t xml:space="preserve">. </w:t>
            </w:r>
            <w:proofErr w:type="spellStart"/>
            <w:r w:rsidRPr="00E33144">
              <w:t>Это</w:t>
            </w:r>
            <w:proofErr w:type="spellEnd"/>
            <w:r w:rsidRPr="00E33144">
              <w:t xml:space="preserve"> </w:t>
            </w:r>
            <w:proofErr w:type="spellStart"/>
            <w:r w:rsidRPr="00E33144">
              <w:t>по-настоящему</w:t>
            </w:r>
            <w:proofErr w:type="spellEnd"/>
            <w:r w:rsidRPr="00E33144">
              <w:t xml:space="preserve"> </w:t>
            </w:r>
            <w:proofErr w:type="spellStart"/>
            <w:r w:rsidRPr="00E33144">
              <w:t>сложно</w:t>
            </w:r>
            <w:proofErr w:type="spellEnd"/>
            <w:r w:rsidRPr="00E33144">
              <w:t xml:space="preserve">. </w:t>
            </w:r>
            <w:proofErr w:type="spellStart"/>
            <w:r w:rsidRPr="00E33144">
              <w:t>На</w:t>
            </w:r>
            <w:proofErr w:type="spellEnd"/>
            <w:r w:rsidRPr="00E33144">
              <w:t xml:space="preserve"> </w:t>
            </w:r>
            <w:proofErr w:type="spellStart"/>
            <w:r w:rsidRPr="00E33144">
              <w:t>самом</w:t>
            </w:r>
            <w:proofErr w:type="spellEnd"/>
            <w:r w:rsidRPr="00E33144">
              <w:t xml:space="preserve"> </w:t>
            </w:r>
            <w:proofErr w:type="spellStart"/>
            <w:r w:rsidRPr="00E33144">
              <w:t>деле</w:t>
            </w:r>
            <w:proofErr w:type="spellEnd"/>
            <w:r w:rsidRPr="00E33144">
              <w:t xml:space="preserve">, </w:t>
            </w:r>
            <w:proofErr w:type="spellStart"/>
            <w:r w:rsidRPr="00E33144">
              <w:t>однако</w:t>
            </w:r>
            <w:proofErr w:type="spellEnd"/>
            <w:r w:rsidRPr="00E33144">
              <w:t xml:space="preserve">, </w:t>
            </w:r>
            <w:proofErr w:type="spellStart"/>
            <w:r w:rsidRPr="00E33144">
              <w:t>никто</w:t>
            </w:r>
            <w:proofErr w:type="spellEnd"/>
            <w:r w:rsidRPr="00E33144">
              <w:t xml:space="preserve"> </w:t>
            </w:r>
            <w:proofErr w:type="spellStart"/>
            <w:r w:rsidRPr="00E33144">
              <w:t>не</w:t>
            </w:r>
            <w:proofErr w:type="spellEnd"/>
            <w:r w:rsidRPr="00E33144">
              <w:t xml:space="preserve"> </w:t>
            </w:r>
            <w:proofErr w:type="spellStart"/>
            <w:r w:rsidRPr="00E33144">
              <w:t>сделал</w:t>
            </w:r>
            <w:proofErr w:type="spellEnd"/>
            <w:r w:rsidRPr="00E33144">
              <w:t xml:space="preserve"> </w:t>
            </w:r>
            <w:proofErr w:type="spellStart"/>
            <w:r w:rsidRPr="00E33144">
              <w:t>этого</w:t>
            </w:r>
            <w:proofErr w:type="spellEnd"/>
            <w:r w:rsidRPr="00E33144">
              <w:t xml:space="preserve">. </w:t>
            </w:r>
            <w:proofErr w:type="spellStart"/>
            <w:r w:rsidRPr="00E33144">
              <w:t>Никто</w:t>
            </w:r>
            <w:proofErr w:type="spellEnd"/>
            <w:r w:rsidRPr="00E33144">
              <w:t xml:space="preserve">... </w:t>
            </w:r>
            <w:proofErr w:type="spellStart"/>
            <w:r w:rsidRPr="00E33144">
              <w:t>возможно</w:t>
            </w:r>
            <w:proofErr w:type="spellEnd"/>
            <w:r w:rsidRPr="00E33144">
              <w:t xml:space="preserve">, </w:t>
            </w:r>
            <w:proofErr w:type="spellStart"/>
            <w:r w:rsidRPr="00E33144">
              <w:t>они</w:t>
            </w:r>
            <w:proofErr w:type="spellEnd"/>
            <w:r w:rsidRPr="00E33144">
              <w:t xml:space="preserve"> </w:t>
            </w:r>
            <w:proofErr w:type="spellStart"/>
            <w:r w:rsidRPr="00E33144">
              <w:t>говорили</w:t>
            </w:r>
            <w:proofErr w:type="spellEnd"/>
            <w:r w:rsidRPr="00E33144">
              <w:t xml:space="preserve"> </w:t>
            </w:r>
            <w:proofErr w:type="spellStart"/>
            <w:r w:rsidRPr="00E33144">
              <w:t>врачу</w:t>
            </w:r>
            <w:proofErr w:type="spellEnd"/>
            <w:r w:rsidRPr="00E33144">
              <w:t xml:space="preserve">, </w:t>
            </w:r>
            <w:proofErr w:type="spellStart"/>
            <w:r w:rsidRPr="00E33144">
              <w:t>но</w:t>
            </w:r>
            <w:proofErr w:type="spellEnd"/>
            <w:r w:rsidRPr="00E33144">
              <w:t xml:space="preserve"> </w:t>
            </w:r>
            <w:proofErr w:type="spellStart"/>
            <w:r w:rsidRPr="00E33144">
              <w:t>они</w:t>
            </w:r>
            <w:proofErr w:type="spellEnd"/>
            <w:r w:rsidRPr="00E33144">
              <w:t xml:space="preserve"> </w:t>
            </w:r>
            <w:proofErr w:type="spellStart"/>
            <w:r w:rsidRPr="00E33144">
              <w:t>никогда</w:t>
            </w:r>
            <w:proofErr w:type="spellEnd"/>
            <w:r w:rsidRPr="00E33144">
              <w:t xml:space="preserve"> </w:t>
            </w:r>
            <w:proofErr w:type="spellStart"/>
            <w:r w:rsidRPr="00E33144">
              <w:t>не</w:t>
            </w:r>
            <w:proofErr w:type="spellEnd"/>
            <w:r w:rsidRPr="00E33144">
              <w:t xml:space="preserve"> </w:t>
            </w:r>
            <w:proofErr w:type="spellStart"/>
            <w:r w:rsidRPr="00E33144">
              <w:t>говорили</w:t>
            </w:r>
            <w:proofErr w:type="spellEnd"/>
            <w:r w:rsidRPr="00E33144">
              <w:t xml:space="preserve"> </w:t>
            </w:r>
            <w:proofErr w:type="spellStart"/>
            <w:r w:rsidRPr="00E33144">
              <w:t>ребенку</w:t>
            </w:r>
            <w:proofErr w:type="spellEnd"/>
            <w:r w:rsidRPr="00E33144">
              <w:t xml:space="preserve">, </w:t>
            </w:r>
            <w:proofErr w:type="spellStart"/>
            <w:r w:rsidRPr="00E33144">
              <w:t>какое</w:t>
            </w:r>
            <w:proofErr w:type="spellEnd"/>
            <w:r w:rsidRPr="00E33144">
              <w:t xml:space="preserve"> у </w:t>
            </w:r>
            <w:proofErr w:type="spellStart"/>
            <w:r w:rsidRPr="00E33144">
              <w:t>него</w:t>
            </w:r>
            <w:proofErr w:type="spellEnd"/>
            <w:r w:rsidRPr="00E33144">
              <w:t xml:space="preserve"> </w:t>
            </w:r>
            <w:proofErr w:type="spellStart"/>
            <w:r w:rsidRPr="00E33144">
              <w:t>имя</w:t>
            </w:r>
            <w:proofErr w:type="spellEnd"/>
            <w:r w:rsidRPr="00E33144">
              <w:t xml:space="preserve">, </w:t>
            </w:r>
            <w:proofErr w:type="spellStart"/>
            <w:r w:rsidRPr="00E33144">
              <w:t>не</w:t>
            </w:r>
            <w:proofErr w:type="spellEnd"/>
            <w:r w:rsidRPr="00E33144">
              <w:t xml:space="preserve"> </w:t>
            </w:r>
            <w:proofErr w:type="spellStart"/>
            <w:r w:rsidRPr="00E33144">
              <w:t>так</w:t>
            </w:r>
            <w:proofErr w:type="spellEnd"/>
            <w:r w:rsidRPr="00E33144">
              <w:t xml:space="preserve"> </w:t>
            </w:r>
            <w:proofErr w:type="spellStart"/>
            <w:r w:rsidRPr="00E33144">
              <w:t>ли</w:t>
            </w:r>
            <w:proofErr w:type="spellEnd"/>
            <w:r w:rsidRPr="00E33144">
              <w:t xml:space="preserve">? И </w:t>
            </w:r>
            <w:proofErr w:type="spellStart"/>
            <w:r w:rsidRPr="00E33144">
              <w:t>никто</w:t>
            </w:r>
            <w:proofErr w:type="spellEnd"/>
            <w:r w:rsidRPr="00E33144">
              <w:t xml:space="preserve"> </w:t>
            </w:r>
            <w:proofErr w:type="spellStart"/>
            <w:r w:rsidRPr="00E33144">
              <w:t>никогда</w:t>
            </w:r>
            <w:proofErr w:type="spellEnd"/>
            <w:r w:rsidRPr="00E33144">
              <w:t xml:space="preserve"> </w:t>
            </w:r>
            <w:proofErr w:type="spellStart"/>
            <w:r w:rsidRPr="00E33144">
              <w:t>не</w:t>
            </w:r>
            <w:proofErr w:type="spellEnd"/>
            <w:r w:rsidRPr="00E33144">
              <w:t xml:space="preserve"> </w:t>
            </w:r>
            <w:proofErr w:type="spellStart"/>
            <w:r w:rsidRPr="00E33144">
              <w:t>знакомил</w:t>
            </w:r>
            <w:proofErr w:type="spellEnd"/>
            <w:r w:rsidRPr="00E33144">
              <w:t xml:space="preserve"> </w:t>
            </w:r>
            <w:proofErr w:type="spellStart"/>
            <w:r w:rsidRPr="00E33144">
              <w:t>его</w:t>
            </w:r>
            <w:proofErr w:type="spellEnd"/>
            <w:r w:rsidRPr="00E33144">
              <w:t xml:space="preserve"> с </w:t>
            </w:r>
            <w:proofErr w:type="spellStart"/>
            <w:r w:rsidRPr="00E33144">
              <w:t>отцом</w:t>
            </w:r>
            <w:proofErr w:type="spellEnd"/>
            <w:r w:rsidRPr="00E33144">
              <w:t xml:space="preserve"> и </w:t>
            </w:r>
            <w:proofErr w:type="spellStart"/>
            <w:r w:rsidRPr="00E33144">
              <w:t>матерью</w:t>
            </w:r>
            <w:proofErr w:type="spellEnd"/>
            <w:r w:rsidRPr="00E33144">
              <w:t>.</w:t>
            </w:r>
          </w:p>
        </w:tc>
      </w:tr>
      <w:tr w:rsidR="00274900" w:rsidRPr="00E33144" w:rsidTr="00274900">
        <w:tc>
          <w:tcPr>
            <w:tcW w:w="2250" w:type="pct"/>
          </w:tcPr>
          <w:p w:rsidR="00274900" w:rsidRPr="00E33144" w:rsidRDefault="00274900" w:rsidP="00E33144">
            <w:pPr>
              <w:pStyle w:val="IssuesText"/>
            </w:pPr>
            <w:r w:rsidRPr="00E33144">
              <w:t>So that's the way we do it. Thank you.</w:t>
            </w:r>
          </w:p>
        </w:tc>
        <w:tc>
          <w:tcPr>
            <w:tcW w:w="2750" w:type="pct"/>
          </w:tcPr>
          <w:p w:rsidR="00274900" w:rsidRPr="00E33144" w:rsidRDefault="00274900" w:rsidP="00E33144">
            <w:pPr>
              <w:pStyle w:val="IssuesText"/>
            </w:pPr>
            <w:proofErr w:type="spellStart"/>
            <w:r w:rsidRPr="00E33144">
              <w:t>Поэтому</w:t>
            </w:r>
            <w:proofErr w:type="spellEnd"/>
            <w:r w:rsidRPr="00E33144">
              <w:t xml:space="preserve"> </w:t>
            </w:r>
            <w:proofErr w:type="spellStart"/>
            <w:r w:rsidRPr="00E33144">
              <w:t>мы</w:t>
            </w:r>
            <w:proofErr w:type="spellEnd"/>
            <w:r w:rsidRPr="00E33144">
              <w:t xml:space="preserve"> </w:t>
            </w:r>
            <w:proofErr w:type="spellStart"/>
            <w:r w:rsidRPr="00E33144">
              <w:t>делаем</w:t>
            </w:r>
            <w:proofErr w:type="spellEnd"/>
            <w:r w:rsidRPr="00E33144">
              <w:t xml:space="preserve"> </w:t>
            </w:r>
            <w:proofErr w:type="spellStart"/>
            <w:r w:rsidRPr="00E33144">
              <w:t>это</w:t>
            </w:r>
            <w:proofErr w:type="spellEnd"/>
            <w:r w:rsidRPr="00E33144">
              <w:t xml:space="preserve"> </w:t>
            </w:r>
            <w:proofErr w:type="spellStart"/>
            <w:r w:rsidRPr="00E33144">
              <w:t>именно</w:t>
            </w:r>
            <w:proofErr w:type="spellEnd"/>
            <w:r w:rsidRPr="00E33144">
              <w:t xml:space="preserve"> </w:t>
            </w:r>
            <w:proofErr w:type="spellStart"/>
            <w:r w:rsidRPr="00E33144">
              <w:t>так</w:t>
            </w:r>
            <w:proofErr w:type="spellEnd"/>
            <w:r w:rsidRPr="00E33144">
              <w:t xml:space="preserve">. </w:t>
            </w:r>
            <w:proofErr w:type="spellStart"/>
            <w:r w:rsidRPr="00E33144">
              <w:t>Спасибо</w:t>
            </w:r>
            <w:proofErr w:type="spellEnd"/>
            <w:r w:rsidRPr="00E33144">
              <w:t>.</w:t>
            </w:r>
          </w:p>
        </w:tc>
      </w:tr>
    </w:tbl>
    <w:p w:rsidR="00AB4136" w:rsidRDefault="00AB4136"/>
    <w:sectPr w:rsidR="00AB4136" w:rsidSect="002749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F"/>
    <w:rsid w:val="00034279"/>
    <w:rsid w:val="00274900"/>
    <w:rsid w:val="00AB4136"/>
    <w:rsid w:val="00B26C53"/>
    <w:rsid w:val="00B67D9F"/>
    <w:rsid w:val="00C507C1"/>
    <w:rsid w:val="00C951F2"/>
    <w:rsid w:val="00E3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7C811-F6DA-4521-9282-8522344C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ressissue">
    <w:name w:val="adress/issue"/>
    <w:next w:val="a"/>
    <w:link w:val="adressissue0"/>
    <w:rsid w:val="00C951F2"/>
    <w:pPr>
      <w:keepNext/>
      <w:keepLines/>
      <w:suppressLineNumbers/>
      <w:suppressAutoHyphens/>
      <w:spacing w:after="0" w:line="240" w:lineRule="auto"/>
      <w:jc w:val="center"/>
    </w:pPr>
    <w:rPr>
      <w:rFonts w:ascii="Times New Roman" w:eastAsia="Times New Roman" w:hAnsi="Times New Roman" w:cs="Times New Roman"/>
      <w:sz w:val="24"/>
      <w:szCs w:val="20"/>
      <w:lang w:val="en-US" w:eastAsia="ru-RU"/>
    </w:rPr>
  </w:style>
  <w:style w:type="character" w:customStyle="1" w:styleId="adressissue0">
    <w:name w:val="adress/issue Знак"/>
    <w:basedOn w:val="a0"/>
    <w:link w:val="adressissue"/>
    <w:rsid w:val="00C951F2"/>
    <w:rPr>
      <w:rFonts w:ascii="Times New Roman" w:eastAsia="Times New Roman" w:hAnsi="Times New Roman" w:cs="Times New Roman"/>
      <w:sz w:val="24"/>
      <w:szCs w:val="20"/>
      <w:lang w:val="en-US" w:eastAsia="ru-RU"/>
    </w:rPr>
  </w:style>
  <w:style w:type="paragraph" w:customStyle="1" w:styleId="Arial11">
    <w:name w:val="Arial 11 пт курсив Знак"/>
    <w:basedOn w:val="a"/>
    <w:link w:val="Arial110"/>
    <w:rsid w:val="00C951F2"/>
    <w:pPr>
      <w:keepNext/>
      <w:keepLines/>
      <w:suppressLineNumbers/>
      <w:suppressAutoHyphens/>
      <w:spacing w:before="120" w:after="0" w:line="240" w:lineRule="auto"/>
      <w:ind w:firstLine="454"/>
    </w:pPr>
    <w:rPr>
      <w:rFonts w:ascii="Arial" w:eastAsia="Times New Roman" w:hAnsi="Arial" w:cs="Times New Roman"/>
      <w:i/>
      <w:iCs/>
      <w:kern w:val="28"/>
      <w:szCs w:val="24"/>
      <w:lang w:eastAsia="ru-RU"/>
    </w:rPr>
  </w:style>
  <w:style w:type="character" w:customStyle="1" w:styleId="Arial110">
    <w:name w:val="Arial 11 пт курсив Знак Знак"/>
    <w:basedOn w:val="a0"/>
    <w:link w:val="Arial11"/>
    <w:rsid w:val="00C951F2"/>
    <w:rPr>
      <w:rFonts w:ascii="Arial" w:eastAsia="Times New Roman" w:hAnsi="Arial" w:cs="Times New Roman"/>
      <w:i/>
      <w:iCs/>
      <w:kern w:val="28"/>
      <w:szCs w:val="24"/>
      <w:lang w:eastAsia="ru-RU"/>
    </w:rPr>
  </w:style>
  <w:style w:type="paragraph" w:customStyle="1" w:styleId="ChangesArial">
    <w:name w:val="Changes Arial"/>
    <w:basedOn w:val="adressissue"/>
    <w:next w:val="a"/>
    <w:link w:val="ChangesArial0"/>
    <w:rsid w:val="00C951F2"/>
    <w:pPr>
      <w:spacing w:before="120"/>
    </w:pPr>
    <w:rPr>
      <w:rFonts w:ascii="Arial" w:hAnsi="Arial"/>
      <w:i/>
      <w:iCs/>
      <w:kern w:val="28"/>
      <w:sz w:val="22"/>
    </w:rPr>
  </w:style>
  <w:style w:type="character" w:customStyle="1" w:styleId="ChangesArial0">
    <w:name w:val="Changes Arial Знак"/>
    <w:basedOn w:val="a0"/>
    <w:link w:val="ChangesArial"/>
    <w:rsid w:val="00C951F2"/>
    <w:rPr>
      <w:rFonts w:ascii="Arial" w:eastAsia="Times New Roman" w:hAnsi="Arial" w:cs="Times New Roman"/>
      <w:i/>
      <w:iCs/>
      <w:kern w:val="28"/>
      <w:szCs w:val="20"/>
      <w:lang w:val="en-US" w:eastAsia="ru-RU"/>
    </w:rPr>
  </w:style>
  <w:style w:type="paragraph" w:customStyle="1" w:styleId="IssuesText">
    <w:name w:val="Issues Text"/>
    <w:link w:val="IssuesText0"/>
    <w:rsid w:val="00C951F2"/>
    <w:pPr>
      <w:suppressLineNumbers/>
      <w:spacing w:before="120" w:after="0" w:line="240" w:lineRule="auto"/>
      <w:ind w:firstLine="709"/>
      <w:jc w:val="both"/>
    </w:pPr>
    <w:rPr>
      <w:rFonts w:ascii="Times New Roman" w:eastAsia="Times New Roman" w:hAnsi="Times New Roman" w:cs="Times New Roman"/>
      <w:kern w:val="28"/>
      <w:sz w:val="24"/>
      <w:szCs w:val="24"/>
      <w:lang w:val="en-US" w:eastAsia="ru-RU"/>
    </w:rPr>
  </w:style>
  <w:style w:type="character" w:customStyle="1" w:styleId="IssuesText0">
    <w:name w:val="Issues Text Знак"/>
    <w:basedOn w:val="a0"/>
    <w:link w:val="IssuesText"/>
    <w:rsid w:val="00C951F2"/>
    <w:rPr>
      <w:rFonts w:ascii="Times New Roman" w:eastAsia="Times New Roman" w:hAnsi="Times New Roman" w:cs="Times New Roman"/>
      <w:kern w:val="28"/>
      <w:sz w:val="24"/>
      <w:szCs w:val="24"/>
      <w:lang w:val="en-US" w:eastAsia="ru-RU"/>
    </w:rPr>
  </w:style>
  <w:style w:type="paragraph" w:customStyle="1" w:styleId="1">
    <w:name w:val="Подпись1"/>
    <w:basedOn w:val="IssuesText"/>
    <w:rsid w:val="00C951F2"/>
    <w:pPr>
      <w:widowControl w:val="0"/>
      <w:tabs>
        <w:tab w:val="left" w:pos="5954"/>
      </w:tabs>
      <w:spacing w:before="0"/>
      <w:ind w:firstLine="0"/>
    </w:pPr>
  </w:style>
  <w:style w:type="paragraph" w:customStyle="1" w:styleId="Copyright">
    <w:name w:val="Copyright"/>
    <w:basedOn w:val="1"/>
    <w:link w:val="Copyright0"/>
    <w:rsid w:val="00C951F2"/>
    <w:pPr>
      <w:autoSpaceDE w:val="0"/>
      <w:autoSpaceDN w:val="0"/>
      <w:adjustRightInd w:val="0"/>
    </w:pPr>
    <w:rPr>
      <w:sz w:val="22"/>
      <w:szCs w:val="22"/>
    </w:rPr>
  </w:style>
  <w:style w:type="character" w:customStyle="1" w:styleId="Copyright0">
    <w:name w:val="Copyright Знак"/>
    <w:basedOn w:val="a0"/>
    <w:link w:val="Copyright"/>
    <w:rsid w:val="00C951F2"/>
    <w:rPr>
      <w:rFonts w:ascii="Times New Roman" w:eastAsia="Times New Roman" w:hAnsi="Times New Roman" w:cs="Times New Roman"/>
      <w:kern w:val="28"/>
      <w:lang w:val="en-US" w:eastAsia="ru-RU"/>
    </w:rPr>
  </w:style>
  <w:style w:type="paragraph" w:customStyle="1" w:styleId="DataofIssue">
    <w:name w:val="Data of Issue"/>
    <w:next w:val="adressissue"/>
    <w:rsid w:val="00C951F2"/>
    <w:pPr>
      <w:keepNext/>
      <w:keepLines/>
      <w:suppressLineNumbers/>
      <w:suppressAutoHyphens/>
      <w:spacing w:before="240" w:after="0" w:line="240" w:lineRule="auto"/>
      <w:jc w:val="center"/>
      <w:outlineLvl w:val="0"/>
    </w:pPr>
    <w:rPr>
      <w:rFonts w:ascii="Times New Roman" w:eastAsia="Times New Roman" w:hAnsi="Times New Roman" w:cs="Times New Roman"/>
      <w:caps/>
      <w:sz w:val="24"/>
      <w:szCs w:val="20"/>
      <w:lang w:val="en-US" w:eastAsia="ru-RU"/>
    </w:rPr>
  </w:style>
  <w:style w:type="paragraph" w:customStyle="1" w:styleId="distribution">
    <w:name w:val="distribution"/>
    <w:rsid w:val="00C951F2"/>
    <w:pPr>
      <w:spacing w:after="0" w:line="240" w:lineRule="auto"/>
      <w:jc w:val="both"/>
    </w:pPr>
    <w:rPr>
      <w:rFonts w:ascii="Times New Roman" w:eastAsia="Times New Roman" w:hAnsi="Times New Roman" w:cs="Times New Roman"/>
      <w:sz w:val="20"/>
      <w:szCs w:val="20"/>
      <w:lang w:val="en-US" w:eastAsia="ru-RU"/>
    </w:rPr>
  </w:style>
  <w:style w:type="paragraph" w:customStyle="1" w:styleId="HCOIssueHeading">
    <w:name w:val="HCO Issue Heading"/>
    <w:next w:val="adressissue"/>
    <w:rsid w:val="00C951F2"/>
    <w:pPr>
      <w:keepLines/>
      <w:pageBreakBefore/>
      <w:suppressLineNumbers/>
      <w:suppressAutoHyphens/>
      <w:spacing w:after="0" w:line="240" w:lineRule="auto"/>
      <w:jc w:val="center"/>
    </w:pPr>
    <w:rPr>
      <w:rFonts w:ascii="Times New Roman" w:eastAsia="Times New Roman" w:hAnsi="Times New Roman" w:cs="Times New Roman"/>
      <w:caps/>
      <w:sz w:val="24"/>
      <w:szCs w:val="20"/>
      <w:lang w:val="en-US" w:eastAsia="ru-RU"/>
    </w:rPr>
  </w:style>
  <w:style w:type="paragraph" w:customStyle="1" w:styleId="NonHCOPL">
    <w:name w:val="Non HCO PL"/>
    <w:link w:val="NonHCOPL0"/>
    <w:rsid w:val="00C951F2"/>
    <w:pPr>
      <w:spacing w:after="0" w:line="240" w:lineRule="auto"/>
      <w:jc w:val="right"/>
    </w:pPr>
    <w:rPr>
      <w:rFonts w:ascii="Arial" w:eastAsia="Times New Roman" w:hAnsi="Arial" w:cs="Arial"/>
      <w:caps/>
      <w:sz w:val="16"/>
      <w:szCs w:val="20"/>
      <w:lang w:val="en-US" w:eastAsia="ru-RU"/>
    </w:rPr>
  </w:style>
  <w:style w:type="character" w:customStyle="1" w:styleId="NonHCOPL0">
    <w:name w:val="Non HCO PL Знак"/>
    <w:basedOn w:val="a0"/>
    <w:link w:val="NonHCOPL"/>
    <w:rsid w:val="00C951F2"/>
    <w:rPr>
      <w:rFonts w:ascii="Arial" w:eastAsia="Times New Roman" w:hAnsi="Arial" w:cs="Arial"/>
      <w:caps/>
      <w:sz w:val="16"/>
      <w:szCs w:val="20"/>
      <w:lang w:val="en-US" w:eastAsia="ru-RU"/>
    </w:rPr>
  </w:style>
  <w:style w:type="paragraph" w:customStyle="1" w:styleId="NumberedText">
    <w:name w:val="Numbered Text"/>
    <w:basedOn w:val="IssuesText"/>
    <w:rsid w:val="00C951F2"/>
    <w:pPr>
      <w:ind w:left="993" w:hanging="709"/>
    </w:pPr>
    <w:rPr>
      <w:szCs w:val="20"/>
    </w:rPr>
  </w:style>
  <w:style w:type="paragraph" w:customStyle="1" w:styleId="References">
    <w:name w:val="References"/>
    <w:basedOn w:val="IssuesText"/>
    <w:rsid w:val="00C951F2"/>
    <w:pPr>
      <w:tabs>
        <w:tab w:val="left" w:pos="1800"/>
        <w:tab w:val="left" w:pos="3780"/>
      </w:tabs>
      <w:spacing w:before="0"/>
      <w:ind w:left="1797" w:hanging="1077"/>
    </w:pPr>
    <w:rPr>
      <w:sz w:val="22"/>
      <w:szCs w:val="22"/>
      <w:lang w:val="ru-RU"/>
    </w:rPr>
  </w:style>
  <w:style w:type="paragraph" w:customStyle="1" w:styleId="Reissuedrevised">
    <w:name w:val="Reissued/revised"/>
    <w:basedOn w:val="adressissue"/>
    <w:next w:val="distribution"/>
    <w:link w:val="Reissuedrevised0"/>
    <w:rsid w:val="00C951F2"/>
  </w:style>
  <w:style w:type="character" w:customStyle="1" w:styleId="Reissuedrevised0">
    <w:name w:val="Reissued/revised Знак"/>
    <w:basedOn w:val="adressissue0"/>
    <w:link w:val="Reissuedrevised"/>
    <w:rsid w:val="00C951F2"/>
    <w:rPr>
      <w:rFonts w:ascii="Times New Roman" w:eastAsia="Times New Roman" w:hAnsi="Times New Roman" w:cs="Times New Roman"/>
      <w:sz w:val="24"/>
      <w:szCs w:val="20"/>
      <w:lang w:val="en-US" w:eastAsia="ru-RU"/>
    </w:rPr>
  </w:style>
  <w:style w:type="paragraph" w:customStyle="1" w:styleId="Series">
    <w:name w:val="Series"/>
    <w:basedOn w:val="adressissue"/>
    <w:rsid w:val="00C951F2"/>
    <w:pPr>
      <w:spacing w:before="240"/>
    </w:pPr>
    <w:rPr>
      <w:b/>
      <w:i/>
    </w:rPr>
  </w:style>
  <w:style w:type="paragraph" w:customStyle="1" w:styleId="Subject">
    <w:name w:val="Subject"/>
    <w:next w:val="IssuesText"/>
    <w:rsid w:val="00C951F2"/>
    <w:pPr>
      <w:keepNext/>
      <w:suppressAutoHyphens/>
      <w:spacing w:before="240" w:after="120" w:line="240" w:lineRule="auto"/>
      <w:jc w:val="center"/>
      <w:outlineLvl w:val="0"/>
    </w:pPr>
    <w:rPr>
      <w:rFonts w:ascii="Times New Roman" w:eastAsia="Times New Roman" w:hAnsi="Times New Roman" w:cs="Times New Roman"/>
      <w:b/>
      <w:caps/>
      <w:spacing w:val="20"/>
      <w:sz w:val="28"/>
      <w:szCs w:val="24"/>
      <w:lang w:val="en-US" w:eastAsia="ru-RU"/>
    </w:rPr>
  </w:style>
  <w:style w:type="paragraph" w:customStyle="1" w:styleId="SUB-SUBJECT">
    <w:name w:val="SUB-SUBJECT"/>
    <w:basedOn w:val="IssuesText"/>
    <w:next w:val="IssuesText"/>
    <w:rsid w:val="00C951F2"/>
    <w:pPr>
      <w:keepNext/>
      <w:spacing w:before="240" w:after="120"/>
      <w:ind w:firstLine="0"/>
      <w:jc w:val="center"/>
      <w:outlineLvl w:val="1"/>
    </w:pPr>
    <w:rPr>
      <w:b/>
      <w:caps/>
    </w:rPr>
  </w:style>
  <w:style w:type="paragraph" w:customStyle="1" w:styleId="Sub-SubjectItallic">
    <w:name w:val="Sub-Subject Itallic"/>
    <w:basedOn w:val="SUB-SUBJECT"/>
    <w:next w:val="IssuesText"/>
    <w:rsid w:val="00C951F2"/>
    <w:pPr>
      <w:autoSpaceDE w:val="0"/>
      <w:autoSpaceDN w:val="0"/>
      <w:adjustRightInd w:val="0"/>
      <w:jc w:val="left"/>
      <w:outlineLvl w:val="9"/>
    </w:pPr>
    <w:rPr>
      <w:b w:val="0"/>
      <w:i/>
      <w:iCs/>
      <w:szCs w:val="22"/>
    </w:rPr>
  </w:style>
  <w:style w:type="paragraph" w:customStyle="1" w:styleId="2">
    <w:name w:val="Подпись2"/>
    <w:basedOn w:val="IssuesText"/>
    <w:rsid w:val="00B26C53"/>
    <w:pPr>
      <w:widowControl w:val="0"/>
      <w:tabs>
        <w:tab w:val="left" w:pos="5954"/>
      </w:tabs>
      <w:spacing w:before="0"/>
      <w:ind w:firstLine="0"/>
    </w:pPr>
  </w:style>
  <w:style w:type="paragraph" w:customStyle="1" w:styleId="3">
    <w:name w:val="Подпись3"/>
    <w:basedOn w:val="IssuesText"/>
    <w:rsid w:val="00034279"/>
    <w:pPr>
      <w:widowControl w:val="0"/>
      <w:tabs>
        <w:tab w:val="left" w:pos="5954"/>
      </w:tabs>
      <w:spacing w:before="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7250</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2015-10-26T13:10:00Z</dcterms:created>
  <dcterms:modified xsi:type="dcterms:W3CDTF">2015-12-04T23:40:00Z</dcterms:modified>
</cp:coreProperties>
</file>